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16"/>
        </w:rPr>
        <w:alias w:val="Header"/>
        <w:tag w:val="A4pCgmOjXaoPaysOY21Ij7-5QkCVxYFQ4ANGFaoRKN4I2"/>
        <w:id w:val="450521092"/>
      </w:sdtPr>
      <w:sdtEndPr/>
      <w:sdtContent>
        <w:tbl>
          <w:tblPr>
            <w:tblStyle w:val="TableLetterhead"/>
            <w:tblW w:w="9480" w:type="dxa"/>
            <w:tblLook w:val="04A0" w:firstRow="1" w:lastRow="0" w:firstColumn="1" w:lastColumn="0" w:noHBand="0" w:noVBand="1"/>
          </w:tblPr>
          <w:tblGrid>
            <w:gridCol w:w="2400"/>
            <w:gridCol w:w="7080"/>
          </w:tblGrid>
          <w:tr w:rsidR="00F90873" w14:paraId="11EF80ED" w14:textId="77777777">
            <w:tc>
              <w:tcPr>
                <w:tcW w:w="2400" w:type="dxa"/>
              </w:tcPr>
              <w:p w14:paraId="093F6A69" w14:textId="77777777" w:rsidR="00F90873" w:rsidRDefault="0078248B">
                <w:pPr>
                  <w:pStyle w:val="ZFlag"/>
                </w:pPr>
                <w:r>
                  <w:rPr>
                    <w:noProof/>
                  </w:rPr>
                  <w:drawing>
                    <wp:inline distT="0" distB="0" distL="0" distR="0" wp14:anchorId="54787743" wp14:editId="2C843668">
                      <wp:extent cx="1371600" cy="6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60E1E508" w14:textId="77777777" w:rsidR="00F90873" w:rsidRDefault="0078248B">
                <w:pPr>
                  <w:pStyle w:val="ZCom"/>
                </w:pPr>
                <w:sdt>
                  <w:sdtPr>
                    <w:rPr>
                      <w:noProof/>
                    </w:rPr>
                    <w:id w:val="-836686312"/>
                    <w:dataBinding w:xpath="/Texts/OrgaRoot" w:storeItemID="{4EF90DE6-88B6-4264-9629-4D8DFDFE87D2}"/>
                    <w:text w:multiLine="1"/>
                  </w:sdtPr>
                  <w:sdtEndPr/>
                  <w:sdtContent>
                    <w:r w:rsidR="001F09F1">
                      <w:rPr>
                        <w:noProof/>
                      </w:rPr>
                      <w:t>EUROPEAN COMMISSION</w:t>
                    </w:r>
                  </w:sdtContent>
                </w:sdt>
              </w:p>
              <w:p w14:paraId="551C4829" w14:textId="77777777" w:rsidR="00F90873" w:rsidRDefault="0078248B">
                <w:pPr>
                  <w:pStyle w:val="ZDGName"/>
                </w:pPr>
                <w:sdt>
                  <w:sdtPr>
                    <w:rPr>
                      <w:noProof/>
                    </w:rPr>
                    <w:id w:val="-1534341081"/>
                    <w:dataBinding w:xpath="/Author/OrgaEntity1/HeadLine1" w:storeItemID="{EE044946-5330-43F7-8D16-AA78684F2938}"/>
                    <w:text w:multiLine="1"/>
                  </w:sdtPr>
                  <w:sdtEndPr/>
                  <w:sdtContent>
                    <w:r w:rsidR="001F09F1">
                      <w:rPr>
                        <w:noProof/>
                      </w:rPr>
                      <w:t>DIRECTORATE-GENERAL FOR MARITIME AFFAIRS AND FISHERIES</w:t>
                    </w:r>
                  </w:sdtContent>
                </w:sdt>
              </w:p>
              <w:p w14:paraId="39092815" w14:textId="77777777" w:rsidR="00F90873" w:rsidRDefault="00F90873">
                <w:pPr>
                  <w:pStyle w:val="ZDGName"/>
                </w:pPr>
              </w:p>
              <w:p w14:paraId="2F5389A4" w14:textId="77777777" w:rsidR="00F90873" w:rsidRDefault="0078248B">
                <w:pPr>
                  <w:pStyle w:val="ZDGName"/>
                </w:pPr>
                <w:sdt>
                  <w:sdtPr>
                    <w:rPr>
                      <w:noProof/>
                    </w:rPr>
                    <w:id w:val="-553236242"/>
                    <w:dataBinding w:xpath="/Author/OrgaEntity2/HeadLine1" w:storeItemID="{EE044946-5330-43F7-8D16-AA78684F2938}"/>
                    <w:text w:multiLine="1"/>
                  </w:sdtPr>
                  <w:sdtEndPr/>
                  <w:sdtContent>
                    <w:r w:rsidR="001F09F1">
                      <w:rPr>
                        <w:noProof/>
                      </w:rPr>
                      <w:t>Maritime Policy and Blue Economy</w:t>
                    </w:r>
                  </w:sdtContent>
                </w:sdt>
              </w:p>
              <w:p w14:paraId="32D43484" w14:textId="77777777" w:rsidR="00F90873" w:rsidRDefault="0078248B">
                <w:pPr>
                  <w:pStyle w:val="ZDGName"/>
                </w:pPr>
                <w:sdt>
                  <w:sdtPr>
                    <w:rPr>
                      <w:b/>
                      <w:noProof/>
                    </w:rPr>
                    <w:id w:val="483138237"/>
                    <w:dataBinding w:xpath="/Author/OrgaEntity3/HeadLine1" w:storeItemID="{EE044946-5330-43F7-8D16-AA78684F2938}"/>
                    <w:text w:multiLine="1"/>
                  </w:sdtPr>
                  <w:sdtEndPr/>
                  <w:sdtContent>
                    <w:r w:rsidR="001F09F1">
                      <w:rPr>
                        <w:b/>
                        <w:noProof/>
                      </w:rPr>
                      <w:t>Maritime innovation, Marine Knowledge and Investment</w:t>
                    </w:r>
                  </w:sdtContent>
                </w:sdt>
              </w:p>
            </w:tc>
          </w:tr>
        </w:tbl>
      </w:sdtContent>
    </w:sdt>
    <w:sdt>
      <w:sdtPr>
        <w:alias w:val="Location Only"/>
        <w:tag w:val="ggweWNz4R2PF8myPezMsmJ-z0jfFkX8xo5Q7sjQESi5Y4"/>
        <w:id w:val="1149789968"/>
      </w:sdtPr>
      <w:sdtEndPr/>
      <w:sdtContent>
        <w:p w14:paraId="2C31B6D3" w14:textId="77777777" w:rsidR="00F90873" w:rsidRDefault="0078248B">
          <w:pPr>
            <w:pStyle w:val="Date"/>
          </w:pPr>
          <w:sdt>
            <w:sdtPr>
              <w:rPr>
                <w:noProof/>
              </w:rPr>
              <w:id w:val="-1274783097"/>
              <w:dataBinding w:xpath="/Author/Addresses/Address[Id=/Author/Workplaces/Workplace[@IsMain='true']/AddressId]/Location" w:storeItemID="{EE044946-5330-43F7-8D16-AA78684F2938}"/>
              <w:text w:multiLine="1"/>
            </w:sdtPr>
            <w:sdtEndPr/>
            <w:sdtContent>
              <w:r w:rsidR="001F09F1">
                <w:rPr>
                  <w:noProof/>
                </w:rPr>
                <w:t>Brussels,</w:t>
              </w:r>
            </w:sdtContent>
          </w:sdt>
          <w:r>
            <w:t xml:space="preserve"> </w:t>
          </w:r>
        </w:p>
      </w:sdtContent>
    </w:sdt>
    <w:sdt>
      <w:sdtPr>
        <w:alias w:val="My References"/>
        <w:tag w:val="5wXgF9DUfqMyfP6Em4RqY4"/>
        <w:id w:val="-1723976043"/>
      </w:sdtPr>
      <w:sdtEndPr/>
      <w:sdtContent>
        <w:p w14:paraId="0A3F955F" w14:textId="77777777" w:rsidR="00F90873" w:rsidRDefault="0078248B">
          <w:pPr>
            <w:pStyle w:val="References"/>
          </w:pPr>
          <w:sdt>
            <w:sdtPr>
              <w:rPr>
                <w:noProof/>
              </w:rPr>
              <w:id w:val="376052411"/>
              <w:dataBinding w:xpath="/Author/Service" w:storeItemID="{EE044946-5330-43F7-8D16-AA78684F2938}"/>
              <w:text w:multiLine="1"/>
            </w:sdtPr>
            <w:sdtEndPr/>
            <w:sdtContent>
              <w:r w:rsidR="001F09F1">
                <w:rPr>
                  <w:noProof/>
                </w:rPr>
                <w:t>MARE.A.1</w:t>
              </w:r>
            </w:sdtContent>
          </w:sdt>
          <w:r>
            <w:t>/</w:t>
          </w:r>
          <w:sdt>
            <w:sdtPr>
              <w:rPr>
                <w:noProof/>
              </w:rPr>
              <w:id w:val="-1187910880"/>
              <w:dataBinding w:xpath="/Author/Initials" w:storeItemID="{EE044946-5330-43F7-8D16-AA78684F2938}"/>
              <w:text w:multiLine="1"/>
            </w:sdtPr>
            <w:sdtEndPr/>
            <w:sdtContent>
              <w:r w:rsidR="001F09F1">
                <w:rPr>
                  <w:noProof/>
                </w:rPr>
                <w:t>CH</w:t>
              </w:r>
            </w:sdtContent>
          </w:sdt>
        </w:p>
      </w:sdtContent>
    </w:sdt>
    <w:sdt>
      <w:sdtPr>
        <w:alias w:val="Note for one addressee"/>
        <w:tag w:val="u7uN5kfMW4zFYuXg0ziI1D-x0cMTDYhvKwe95P1FbNnN0"/>
        <w:id w:val="663436770"/>
      </w:sdtPr>
      <w:sdtEndPr/>
      <w:sdtContent>
        <w:p w14:paraId="44521363" w14:textId="77777777" w:rsidR="00F90873" w:rsidRDefault="0078248B">
          <w:pPr>
            <w:pStyle w:val="NoteHead"/>
          </w:pPr>
          <w:sdt>
            <w:sdtPr>
              <w:rPr>
                <w:noProof/>
              </w:rPr>
              <w:id w:val="1346364704"/>
              <w:dataBinding w:xpath="/Texts/NoteHead" w:storeItemID="{4EF90DE6-88B6-4264-9629-4D8DFDFE87D2}"/>
              <w:text w:multiLine="1"/>
            </w:sdtPr>
            <w:sdtEndPr/>
            <w:sdtContent>
              <w:r w:rsidR="001F09F1">
                <w:rPr>
                  <w:noProof/>
                </w:rPr>
                <w:t>Note for the attention of</w:t>
              </w:r>
            </w:sdtContent>
          </w:sdt>
          <w:r w:rsidR="000C3B95">
            <w:rPr>
              <w:noProof/>
            </w:rPr>
            <w:br/>
          </w:r>
          <w:r>
            <w:t xml:space="preserve"> </w:t>
          </w:r>
          <w:r w:rsidR="000C3B95">
            <w:t>The Marine Knowledge Expert Group</w:t>
          </w:r>
        </w:p>
      </w:sdtContent>
    </w:sdt>
    <w:sdt>
      <w:sdtPr>
        <w:alias w:val="Subject"/>
        <w:tag w:val="ZAkyFltFFo1Kp7Xxzn5iQ7"/>
        <w:id w:val="587815140"/>
      </w:sdtPr>
      <w:sdtEndPr/>
      <w:sdtContent>
        <w:p w14:paraId="1BBE8772" w14:textId="77777777" w:rsidR="00F90873" w:rsidRDefault="0078248B">
          <w:pPr>
            <w:pStyle w:val="Subject"/>
          </w:pPr>
          <w:sdt>
            <w:sdtPr>
              <w:rPr>
                <w:noProof/>
              </w:rPr>
              <w:id w:val="1525665305"/>
              <w:dataBinding w:xpath="/Texts/NoteSubject" w:storeItemID="{4EF90DE6-88B6-4264-9629-4D8DFDFE87D2}"/>
              <w:text w:multiLine="1"/>
            </w:sdtPr>
            <w:sdtEndPr/>
            <w:sdtContent>
              <w:r w:rsidR="001F09F1">
                <w:rPr>
                  <w:noProof/>
                </w:rPr>
                <w:t>Subject:</w:t>
              </w:r>
            </w:sdtContent>
          </w:sdt>
          <w:r>
            <w:tab/>
          </w:r>
          <w:sdt>
            <w:sdtPr>
              <w:id w:val="61691963"/>
              <w:placeholder>
                <w:docPart w:val="D2ACEBF7B97A469AA645066A96308288"/>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0C3B95">
                <w:t>Towards a blueprint</w:t>
              </w:r>
            </w:sdtContent>
          </w:sdt>
        </w:p>
      </w:sdtContent>
    </w:sdt>
    <w:p w14:paraId="775EE904" w14:textId="77777777" w:rsidR="000C3B95" w:rsidRPr="00390699" w:rsidRDefault="000C3B95" w:rsidP="000C3B95">
      <w:pPr>
        <w:pStyle w:val="Text1"/>
      </w:pPr>
      <w:bookmarkStart w:id="0" w:name="_GoBack"/>
      <w:r w:rsidRPr="00390699">
        <w:t>At the first marine knowledge expert group on 19</w:t>
      </w:r>
      <w:r w:rsidRPr="00390699">
        <w:rPr>
          <w:vertAlign w:val="superscript"/>
        </w:rPr>
        <w:t>th</w:t>
      </w:r>
      <w:r w:rsidRPr="00390699">
        <w:t xml:space="preserve"> January 2018 the members of the group</w:t>
      </w:r>
      <w:r>
        <w:t xml:space="preserve"> emphasised that EMODnet needed to </w:t>
      </w:r>
      <w:r w:rsidRPr="00390699">
        <w:rPr>
          <w:lang w:val="en-CA"/>
        </w:rPr>
        <w:t xml:space="preserve"> engage actively with private sector stakeholders (e.g. via </w:t>
      </w:r>
      <w:r w:rsidRPr="00390699">
        <w:t>business</w:t>
      </w:r>
      <w:r w:rsidRPr="00390699">
        <w:rPr>
          <w:lang w:val="en-CA"/>
        </w:rPr>
        <w:t xml:space="preserve"> associations) </w:t>
      </w:r>
      <w:r>
        <w:rPr>
          <w:lang w:val="en-CA"/>
        </w:rPr>
        <w:t xml:space="preserve">in order </w:t>
      </w:r>
      <w:r w:rsidRPr="00390699">
        <w:rPr>
          <w:lang w:val="en-CA"/>
        </w:rPr>
        <w:t xml:space="preserve">to </w:t>
      </w:r>
      <w:r>
        <w:rPr>
          <w:lang w:val="en-CA"/>
        </w:rPr>
        <w:t xml:space="preserve">identify how </w:t>
      </w:r>
      <w:r w:rsidRPr="00390699">
        <w:rPr>
          <w:lang w:val="en-CA"/>
        </w:rPr>
        <w:t>the European Blue Data Network (EMODnet and COPERNICUS )</w:t>
      </w:r>
      <w:r>
        <w:rPr>
          <w:lang w:val="en-CA"/>
        </w:rPr>
        <w:t xml:space="preserve"> could increase its usefulness to</w:t>
      </w:r>
      <w:r w:rsidRPr="00390699">
        <w:rPr>
          <w:lang w:val="en-CA"/>
        </w:rPr>
        <w:t xml:space="preserve"> industry</w:t>
      </w:r>
      <w:r>
        <w:rPr>
          <w:lang w:val="en-CA"/>
        </w:rPr>
        <w:t>.</w:t>
      </w:r>
    </w:p>
    <w:p w14:paraId="0F1E3F09" w14:textId="77777777" w:rsidR="000C3B95" w:rsidRPr="00390699" w:rsidRDefault="000C3B95" w:rsidP="000C3B95">
      <w:pPr>
        <w:pStyle w:val="Text1"/>
      </w:pPr>
      <w:r w:rsidRPr="00390699">
        <w:t xml:space="preserve">As a follow up to this recommendation, we have intensified our efforts to connect </w:t>
      </w:r>
      <w:r>
        <w:t xml:space="preserve"> with</w:t>
      </w:r>
      <w:r w:rsidRPr="00390699">
        <w:t xml:space="preserve"> business association</w:t>
      </w:r>
      <w:r>
        <w:t>s</w:t>
      </w:r>
      <w:r w:rsidRPr="00390699">
        <w:t xml:space="preserve">.  </w:t>
      </w:r>
      <w:r>
        <w:t>T</w:t>
      </w:r>
      <w:r w:rsidRPr="00390699">
        <w:t xml:space="preserve">he </w:t>
      </w:r>
      <w:hyperlink r:id="rId15" w:history="1">
        <w:r w:rsidRPr="00390699">
          <w:rPr>
            <w:rStyle w:val="Hyperlink"/>
            <w:bCs/>
          </w:rPr>
          <w:t>EMODnet for Business Brochure</w:t>
        </w:r>
      </w:hyperlink>
      <w:r w:rsidRPr="00390699">
        <w:t xml:space="preserve"> is now available online. As well as a </w:t>
      </w:r>
      <w:r w:rsidRPr="00390699">
        <w:rPr>
          <w:rStyle w:val="Hyperlink"/>
        </w:rPr>
        <w:t>preliminary</w:t>
      </w:r>
      <w:r w:rsidRPr="00390699">
        <w:rPr>
          <w:u w:val="single"/>
        </w:rPr>
        <w:t xml:space="preserve"> </w:t>
      </w:r>
      <w:hyperlink r:id="rId16" w:history="1">
        <w:r w:rsidRPr="00390699">
          <w:rPr>
            <w:rStyle w:val="Hyperlink"/>
          </w:rPr>
          <w:t>data catalogue</w:t>
        </w:r>
      </w:hyperlink>
      <w:r w:rsidRPr="00390699">
        <w:t xml:space="preserve">. This has to be considered a living document providing a snap shot </w:t>
      </w:r>
      <w:r>
        <w:t xml:space="preserve">of </w:t>
      </w:r>
      <w:r w:rsidRPr="00390699">
        <w:t>what EMODnet has to offer</w:t>
      </w:r>
      <w:r>
        <w:t xml:space="preserve"> to potential users</w:t>
      </w:r>
      <w:r w:rsidRPr="00390699">
        <w:t>. The query tool (</w:t>
      </w:r>
      <w:r>
        <w:t xml:space="preserve">i.e. </w:t>
      </w:r>
      <w:r w:rsidRPr="00390699">
        <w:t xml:space="preserve">search on key words) is currently being upgraded to make it more users friendly as well. </w:t>
      </w:r>
      <w:r>
        <w:t>T</w:t>
      </w:r>
      <w:r w:rsidRPr="00390699">
        <w:t xml:space="preserve">he EMODnet Secretariat is preparing a dedicated EMODnet for business campaign to take place in autumn 2018.  </w:t>
      </w:r>
    </w:p>
    <w:p w14:paraId="1664E40F" w14:textId="77777777" w:rsidR="000C3B95" w:rsidRPr="00390699" w:rsidRDefault="000C3B95" w:rsidP="000C3B95">
      <w:pPr>
        <w:pStyle w:val="Text1"/>
      </w:pPr>
      <w:r>
        <w:t>T</w:t>
      </w:r>
      <w:r w:rsidRPr="00390699">
        <w:t xml:space="preserve">he “tour of business associations” resulted in a series of suggestions and identification of direct applications of EMODnet data as listed below. </w:t>
      </w:r>
    </w:p>
    <w:p w14:paraId="378DD83C" w14:textId="77777777" w:rsidR="000C3B95" w:rsidRPr="00390699" w:rsidRDefault="000C3B95" w:rsidP="000C3B95">
      <w:pPr>
        <w:pStyle w:val="Text1"/>
      </w:pPr>
      <w:r w:rsidRPr="00390699">
        <w:t>We kindly invite the Marine Knowledge Expert Group to identify common needs and shared interest; to (dis)agree or add other priorities; indicate the usefulness  as well as to inform us if any of the issues has already been solved by going somewhere else?</w:t>
      </w:r>
    </w:p>
    <w:p w14:paraId="57AD45E5" w14:textId="77777777" w:rsidR="000C3B95" w:rsidRDefault="000C3B95" w:rsidP="000C3B95">
      <w:pPr>
        <w:pStyle w:val="ListNumber1"/>
      </w:pPr>
      <w:r w:rsidRPr="00390699">
        <w:rPr>
          <w:b/>
        </w:rPr>
        <w:t>Salinity data</w:t>
      </w:r>
      <w:r w:rsidRPr="00390699">
        <w:t xml:space="preserve"> for use in scrubber;</w:t>
      </w:r>
    </w:p>
    <w:p w14:paraId="2D5F42B3" w14:textId="77777777" w:rsidR="000C3B95" w:rsidRDefault="000C3B95" w:rsidP="000C3B95">
      <w:pPr>
        <w:pStyle w:val="ListNumber1"/>
      </w:pPr>
      <w:r w:rsidRPr="00390699">
        <w:t xml:space="preserve">Data to identify </w:t>
      </w:r>
      <w:r w:rsidRPr="00390699">
        <w:rPr>
          <w:b/>
        </w:rPr>
        <w:t>"same risk areas" (invasive sp</w:t>
      </w:r>
      <w:r>
        <w:rPr>
          <w:b/>
        </w:rPr>
        <w:t>e</w:t>
      </w:r>
      <w:r w:rsidRPr="00390699">
        <w:rPr>
          <w:b/>
        </w:rPr>
        <w:t xml:space="preserve">cies), </w:t>
      </w:r>
      <w:r w:rsidRPr="00390699">
        <w:t xml:space="preserve">preferably in the format of a </w:t>
      </w:r>
      <w:r w:rsidRPr="00390699">
        <w:rPr>
          <w:b/>
        </w:rPr>
        <w:t>decision support tool</w:t>
      </w:r>
      <w:r w:rsidRPr="00390699">
        <w:t xml:space="preserve"> which dictates where water can be </w:t>
      </w:r>
      <w:r w:rsidRPr="00390699">
        <w:rPr>
          <w:b/>
        </w:rPr>
        <w:t>discharged</w:t>
      </w:r>
      <w:r w:rsidRPr="00390699">
        <w:t xml:space="preserve"> according the ballast water directive;</w:t>
      </w:r>
      <w:r w:rsidRPr="00390699">
        <w:rPr>
          <w:b/>
        </w:rPr>
        <w:t xml:space="preserve">  </w:t>
      </w:r>
    </w:p>
    <w:p w14:paraId="3A8EA512" w14:textId="77777777" w:rsidR="000C3B95" w:rsidRDefault="000C3B95" w:rsidP="000C3B95">
      <w:pPr>
        <w:pStyle w:val="ListNumber1"/>
      </w:pPr>
      <w:r w:rsidRPr="00390699">
        <w:rPr>
          <w:b/>
        </w:rPr>
        <w:t xml:space="preserve">Legal disclaimer on the use of data </w:t>
      </w:r>
      <w:r w:rsidRPr="00390699">
        <w:t>(e.g.</w:t>
      </w:r>
      <w:r w:rsidRPr="00390699">
        <w:rPr>
          <w:b/>
        </w:rPr>
        <w:t xml:space="preserve"> </w:t>
      </w:r>
      <w:r w:rsidRPr="00390699">
        <w:t>to exclude liability of companies for the use of data submitted by them);</w:t>
      </w:r>
    </w:p>
    <w:p w14:paraId="0D5F676D" w14:textId="77777777" w:rsidR="000C3B95" w:rsidRDefault="000C3B95" w:rsidP="000C3B95">
      <w:pPr>
        <w:pStyle w:val="ListNumber1"/>
      </w:pPr>
      <w:r w:rsidRPr="00390699">
        <w:rPr>
          <w:b/>
        </w:rPr>
        <w:lastRenderedPageBreak/>
        <w:t xml:space="preserve">Ship density maps </w:t>
      </w:r>
      <w:r w:rsidRPr="00390699">
        <w:t>(in preparation by EMODnet Human Activities Portal. The map will show quarterly maps on a 1km</w:t>
      </w:r>
      <w:r w:rsidRPr="00390699">
        <w:rPr>
          <w:vertAlign w:val="superscript"/>
        </w:rPr>
        <w:t xml:space="preserve">2 </w:t>
      </w:r>
      <w:r w:rsidRPr="00390699">
        <w:t>grid for each vessel type – tankers, fishing boats etc.);</w:t>
      </w:r>
    </w:p>
    <w:p w14:paraId="200F89CE" w14:textId="77777777" w:rsidR="000C3B95" w:rsidRDefault="000C3B95" w:rsidP="000C3B95">
      <w:pPr>
        <w:pStyle w:val="ListNumber1"/>
        <w:rPr>
          <w:b/>
          <w:bCs/>
        </w:rPr>
      </w:pPr>
      <w:r w:rsidRPr="00390699">
        <w:rPr>
          <w:b/>
          <w:bCs/>
        </w:rPr>
        <w:t xml:space="preserve">Accurate map of all oil and gas installations; </w:t>
      </w:r>
    </w:p>
    <w:p w14:paraId="0F266913" w14:textId="77777777" w:rsidR="000C3B95" w:rsidRDefault="000C3B95" w:rsidP="000C3B95">
      <w:pPr>
        <w:pStyle w:val="ListNumber1"/>
        <w:rPr>
          <w:b/>
          <w:bCs/>
        </w:rPr>
      </w:pPr>
      <w:r w:rsidRPr="00390699">
        <w:rPr>
          <w:b/>
          <w:bCs/>
        </w:rPr>
        <w:t xml:space="preserve">Weather forecast data </w:t>
      </w:r>
      <w:r w:rsidRPr="00390699">
        <w:rPr>
          <w:bCs/>
        </w:rPr>
        <w:t xml:space="preserve">(wave highs, storm surges, etc.) to apply safety measures for  offshore activities;  </w:t>
      </w:r>
    </w:p>
    <w:p w14:paraId="4F99AB15" w14:textId="77777777" w:rsidR="000C3B95" w:rsidRDefault="000C3B95" w:rsidP="000C3B95">
      <w:pPr>
        <w:pStyle w:val="ListNumber1"/>
      </w:pPr>
      <w:r w:rsidRPr="00390699">
        <w:rPr>
          <w:b/>
          <w:bCs/>
        </w:rPr>
        <w:t xml:space="preserve">Showcase how EMODnet portals </w:t>
      </w:r>
      <w:r w:rsidRPr="00390699">
        <w:rPr>
          <w:bCs/>
        </w:rPr>
        <w:t xml:space="preserve">(chemistry, physics and human activities) can be of benefit for </w:t>
      </w:r>
      <w:r w:rsidRPr="00390699">
        <w:rPr>
          <w:b/>
          <w:bCs/>
        </w:rPr>
        <w:t>MSFD</w:t>
      </w:r>
      <w:r w:rsidRPr="00390699">
        <w:rPr>
          <w:bCs/>
        </w:rPr>
        <w:t xml:space="preserve"> </w:t>
      </w:r>
      <w:r w:rsidRPr="00390699">
        <w:rPr>
          <w:b/>
          <w:bCs/>
        </w:rPr>
        <w:t xml:space="preserve">implementation and regional sea conventions obligations;  </w:t>
      </w:r>
    </w:p>
    <w:p w14:paraId="554532C6" w14:textId="77777777" w:rsidR="000C3B95" w:rsidRDefault="000C3B95" w:rsidP="000C3B95">
      <w:pPr>
        <w:pStyle w:val="ListNumber1"/>
      </w:pPr>
      <w:r w:rsidRPr="00390699">
        <w:rPr>
          <w:b/>
          <w:bCs/>
        </w:rPr>
        <w:t xml:space="preserve">Cumulative impact assessment </w:t>
      </w:r>
      <w:r w:rsidRPr="00390699">
        <w:rPr>
          <w:bCs/>
        </w:rPr>
        <w:t>– an application which allow users to select the necessary layers to estimate the  cumulative impacts of their activities;</w:t>
      </w:r>
    </w:p>
    <w:p w14:paraId="5AB9B038" w14:textId="77777777" w:rsidR="000C3B95" w:rsidRDefault="000C3B95" w:rsidP="000C3B95">
      <w:pPr>
        <w:pStyle w:val="ListNumber1"/>
      </w:pPr>
      <w:r w:rsidRPr="00390699">
        <w:t xml:space="preserve">EMODnet data to assess the environmental impacts of </w:t>
      </w:r>
      <w:r w:rsidRPr="00390699">
        <w:rPr>
          <w:b/>
        </w:rPr>
        <w:t>decommissioning</w:t>
      </w:r>
      <w:r w:rsidRPr="00390699">
        <w:t xml:space="preserve"> of oil rags and other offshore installations (before, </w:t>
      </w:r>
      <w:r w:rsidRPr="00390699">
        <w:rPr>
          <w:bCs/>
        </w:rPr>
        <w:t>during and after);</w:t>
      </w:r>
    </w:p>
    <w:p w14:paraId="20AA2977" w14:textId="77777777" w:rsidR="000C3B95" w:rsidRDefault="000C3B95" w:rsidP="000C3B95">
      <w:pPr>
        <w:pStyle w:val="ListNumber1"/>
      </w:pPr>
      <w:r w:rsidRPr="00390699">
        <w:rPr>
          <w:b/>
        </w:rPr>
        <w:t>Underwater noise</w:t>
      </w:r>
      <w:r w:rsidRPr="00390699">
        <w:t xml:space="preserve"> (in preparation by EMODnet Physics. The map will show the underwater noise levels, not on the impact because the latter is an interpretation); </w:t>
      </w:r>
    </w:p>
    <w:p w14:paraId="3B057AE5" w14:textId="77777777" w:rsidR="000C3B95" w:rsidRDefault="000C3B95" w:rsidP="000C3B95">
      <w:pPr>
        <w:pStyle w:val="ListNumber1"/>
      </w:pPr>
      <w:r w:rsidRPr="00390699">
        <w:rPr>
          <w:b/>
        </w:rPr>
        <w:t>Adequate port reception facility</w:t>
      </w:r>
      <w:r w:rsidRPr="00390699">
        <w:t xml:space="preserve"> for waste (e.g. visualisation of (Pdf formatted) data on port reception facilities per sea basin);</w:t>
      </w:r>
    </w:p>
    <w:p w14:paraId="5C4873AA" w14:textId="77777777" w:rsidR="000C3B95" w:rsidRPr="00390699" w:rsidRDefault="000C3B95" w:rsidP="000C3B95">
      <w:pPr>
        <w:pStyle w:val="ListNumber1"/>
      </w:pPr>
      <w:r w:rsidRPr="00390699">
        <w:t xml:space="preserve">Creation of </w:t>
      </w:r>
      <w:r w:rsidRPr="00390699">
        <w:rPr>
          <w:b/>
        </w:rPr>
        <w:t>map</w:t>
      </w:r>
      <w:r w:rsidRPr="00390699">
        <w:t xml:space="preserve"> to locate </w:t>
      </w:r>
      <w:r w:rsidRPr="00390699">
        <w:rPr>
          <w:b/>
        </w:rPr>
        <w:t>algae biomass producers’ facilities</w:t>
      </w:r>
      <w:r w:rsidRPr="00390699">
        <w:t xml:space="preserve"> can be useful especially for small producers to facilitate collaboration – e.g. spirulina producers.</w:t>
      </w:r>
    </w:p>
    <w:p w14:paraId="628A1DBE" w14:textId="6ACFD8F0" w:rsidR="000C3B95" w:rsidRPr="00390699" w:rsidRDefault="000C3B95" w:rsidP="000C3B95">
      <w:pPr>
        <w:pStyle w:val="Text1"/>
      </w:pPr>
      <w:r w:rsidRPr="00390699">
        <w:t>Finally, we invite the marine knowledge expert group to draft a set o</w:t>
      </w:r>
      <w:r>
        <w:t>f</w:t>
      </w:r>
      <w:r w:rsidRPr="00390699">
        <w:t xml:space="preserve"> recommendation towards a </w:t>
      </w:r>
      <w:r>
        <w:t>B</w:t>
      </w:r>
      <w:r w:rsidRPr="00390699">
        <w:t xml:space="preserve">lue </w:t>
      </w:r>
      <w:r>
        <w:t>P</w:t>
      </w:r>
      <w:r w:rsidRPr="00390699">
        <w:t xml:space="preserve">rint on EMODnet for </w:t>
      </w:r>
      <w:r>
        <w:t>B</w:t>
      </w:r>
      <w:r>
        <w:t xml:space="preserve">usiness.  </w:t>
      </w:r>
      <w:r w:rsidR="0078248B">
        <w:t>T</w:t>
      </w:r>
      <w:r w:rsidRPr="00390699">
        <w:t>he marine knowledge expert group is invit</w:t>
      </w:r>
      <w:r>
        <w:t>ed to comment and provide</w:t>
      </w:r>
      <w:r w:rsidRPr="00390699">
        <w:t xml:space="preserve"> input on the draft text as annexed in Annex I.  </w:t>
      </w:r>
    </w:p>
    <w:bookmarkEnd w:id="0"/>
    <w:p w14:paraId="67A3EBD2" w14:textId="77777777" w:rsidR="00F90873" w:rsidRDefault="0078248B">
      <w:pPr>
        <w:pStyle w:val="Signature"/>
      </w:pPr>
      <w:sdt>
        <w:sdtPr>
          <w:rPr>
            <w:noProof/>
          </w:rPr>
          <w:alias w:val="Signature"/>
          <w:tag w:val="NmEO4ZHqP4QyYh81tCRGZ5-dbv7NsqMh4gNizrzyBVFO9"/>
          <w:id w:val="1849522240"/>
          <w:dataBinding w:xpath="/Author/Names/DocumentScript/FullName" w:storeItemID="{EE044946-5330-43F7-8D16-AA78684F2938}"/>
          <w:text w:multiLine="1"/>
        </w:sdtPr>
        <w:sdtEndPr/>
        <w:sdtContent>
          <w:r w:rsidR="001F09F1">
            <w:rPr>
              <w:noProof/>
            </w:rPr>
            <w:t>Charlotte HERMAN</w:t>
          </w:r>
        </w:sdtContent>
      </w:sdt>
    </w:p>
    <w:p w14:paraId="169AC36A" w14:textId="77777777" w:rsidR="00F90873" w:rsidRDefault="0078248B" w:rsidP="000C3B95">
      <w:pPr>
        <w:pStyle w:val="Copies"/>
      </w:pPr>
      <w:sdt>
        <w:sdtPr>
          <w:alias w:val="Copies"/>
          <w:tag w:val="W1BZBkAinaE5RmD5eJ0kj3"/>
          <w:id w:val="777995803"/>
        </w:sdtPr>
        <w:sdtEndPr/>
        <w:sdtContent>
          <w:sdt>
            <w:sdtPr>
              <w:id w:val="-2143719204"/>
              <w:comboBox>
                <w:listItem w:displayText="c.c.:" w:value="c.c.:"/>
              </w:comboBox>
            </w:sdtPr>
            <w:sdtEndPr/>
            <w:sdtContent>
              <w:r w:rsidRPr="000C3B95">
                <w:rPr>
                  <w:noProof/>
                </w:rPr>
                <w:t>c.c.:</w:t>
              </w:r>
            </w:sdtContent>
          </w:sdt>
          <w:r w:rsidRPr="000C3B95">
            <w:tab/>
          </w:r>
        </w:sdtContent>
      </w:sdt>
      <w:r w:rsidR="000C3B95" w:rsidRPr="000C3B95">
        <w:t xml:space="preserve">Magdalena Andreea Strachinescu Olteanu, </w:t>
      </w:r>
      <w:r w:rsidR="000C3B95">
        <w:t>Iain Shepherd,</w:t>
      </w:r>
      <w:r w:rsidR="000C3B95">
        <w:t xml:space="preserve"> Marco Weydert, Fabienne Jacq</w:t>
      </w:r>
    </w:p>
    <w:p w14:paraId="4A47711B" w14:textId="77777777" w:rsidR="000C3B95" w:rsidRDefault="000C3B95" w:rsidP="000C3B95">
      <w:pPr>
        <w:pStyle w:val="Enclosures"/>
      </w:pPr>
      <w:r>
        <w:t>Annex</w:t>
      </w:r>
      <w:r>
        <w:tab/>
        <w:t>draft blueprint</w:t>
      </w:r>
    </w:p>
    <w:p w14:paraId="31CAEA1B" w14:textId="77777777" w:rsidR="000C3B95" w:rsidRPr="00390699" w:rsidRDefault="000C3B95" w:rsidP="000C3B95">
      <w:pPr>
        <w:pStyle w:val="Heading1"/>
      </w:pPr>
      <w:r>
        <w:lastRenderedPageBreak/>
        <w:t>annex</w:t>
      </w:r>
      <w:r w:rsidRPr="000C3B95">
        <w:t xml:space="preserve"> </w:t>
      </w:r>
      <w:r w:rsidRPr="00390699">
        <w:t>Draft Blue Print EMODnet for Business</w:t>
      </w:r>
    </w:p>
    <w:p w14:paraId="5083EAB8" w14:textId="77777777" w:rsidR="000C3B95" w:rsidRDefault="000C3B95" w:rsidP="000C3B95">
      <w:r w:rsidRPr="00390699">
        <w:t>We, the ma</w:t>
      </w:r>
      <w:r>
        <w:t>ritime industry representatives</w:t>
      </w:r>
      <w:r w:rsidRPr="00390699">
        <w:t>, believe t</w:t>
      </w:r>
      <w:r>
        <w:t xml:space="preserve">hat access to reliable marine data will improvc the competiveness of Europe’s blue economy. </w:t>
      </w:r>
      <w:r w:rsidRPr="00390699">
        <w:t>European programmes such as the European Marine Observation and Data Network (EMODnet) and the COPERNICUS</w:t>
      </w:r>
      <w:r>
        <w:rPr>
          <w:lang w:val="en-US"/>
        </w:rPr>
        <w:t xml:space="preserve"> Marine Service</w:t>
      </w:r>
      <w:r w:rsidRPr="00390699">
        <w:rPr>
          <w:lang w:val="en-US"/>
        </w:rPr>
        <w:t xml:space="preserve"> </w:t>
      </w:r>
      <w:r>
        <w:rPr>
          <w:lang w:val="en-US"/>
        </w:rPr>
        <w:t xml:space="preserve">already </w:t>
      </w:r>
      <w:r>
        <w:t>contribute to that aim.</w:t>
      </w:r>
    </w:p>
    <w:p w14:paraId="6FD077AC" w14:textId="77777777" w:rsidR="000C3B95" w:rsidRPr="00390699" w:rsidRDefault="000C3B95" w:rsidP="000C3B95">
      <w:r>
        <w:t>We need these programmes to continue with emphasis on:</w:t>
      </w:r>
    </w:p>
    <w:p w14:paraId="2B8BF1BB" w14:textId="77777777" w:rsidR="000C3B95" w:rsidRPr="00390699" w:rsidRDefault="000C3B95" w:rsidP="000C3B95">
      <w:pPr>
        <w:pStyle w:val="ListDash1"/>
      </w:pPr>
      <w:r w:rsidRPr="00390699">
        <w:t>a 24/7 service;</w:t>
      </w:r>
    </w:p>
    <w:p w14:paraId="32C54A4F" w14:textId="77777777" w:rsidR="000C3B95" w:rsidRPr="00390699" w:rsidRDefault="000C3B95" w:rsidP="000C3B95">
      <w:pPr>
        <w:pStyle w:val="ListDash1"/>
      </w:pPr>
      <w:r w:rsidRPr="00390699">
        <w:t>leg</w:t>
      </w:r>
      <w:r>
        <w:t>al certainty on the use of data</w:t>
      </w:r>
      <w:r w:rsidRPr="00390699">
        <w:t>;</w:t>
      </w:r>
    </w:p>
    <w:p w14:paraId="55C07517" w14:textId="77777777" w:rsidR="000C3B95" w:rsidRPr="00390699" w:rsidRDefault="000C3B95" w:rsidP="000C3B95">
      <w:pPr>
        <w:pStyle w:val="ListDash1"/>
      </w:pPr>
      <w:r>
        <w:t>user-friendliness</w:t>
      </w:r>
      <w:r w:rsidRPr="00390699">
        <w:t>;</w:t>
      </w:r>
    </w:p>
    <w:p w14:paraId="5358DCA1" w14:textId="77777777" w:rsidR="000C3B95" w:rsidRDefault="000C3B95" w:rsidP="000C3B95">
      <w:pPr>
        <w:pStyle w:val="ListDash1"/>
      </w:pPr>
      <w:r>
        <w:t>a helpdesk</w:t>
      </w:r>
      <w:r w:rsidRPr="00390699">
        <w:t>;</w:t>
      </w:r>
    </w:p>
    <w:p w14:paraId="1314EE33" w14:textId="77777777" w:rsidR="000C3B95" w:rsidRPr="00390699" w:rsidRDefault="000C3B95" w:rsidP="000C3B95">
      <w:pPr>
        <w:pStyle w:val="ListDash1"/>
      </w:pPr>
      <w:r>
        <w:t>etc</w:t>
      </w:r>
    </w:p>
    <w:p w14:paraId="2502C89C" w14:textId="77777777" w:rsidR="000C3B95" w:rsidRPr="000C3B95" w:rsidRDefault="000C3B95" w:rsidP="000C3B95">
      <w:pPr>
        <w:pStyle w:val="Heading1"/>
      </w:pPr>
    </w:p>
    <w:p w14:paraId="76D6D758" w14:textId="77777777" w:rsidR="000C3B95" w:rsidRPr="00390699" w:rsidRDefault="000C3B95" w:rsidP="000C3B95">
      <w:pPr>
        <w:pStyle w:val="Text1"/>
      </w:pPr>
      <w:r w:rsidRPr="00390699">
        <w:t>We, the maritime industry representatives’, believe t</w:t>
      </w:r>
      <w:r>
        <w:t xml:space="preserve">hat access to reliable marine data is crucial. </w:t>
      </w:r>
      <w:r w:rsidRPr="00390699">
        <w:t>European programmes such as the European Marine Observation and Data Network (EMODnet) and the C</w:t>
      </w:r>
      <w:r w:rsidRPr="00390699">
        <w:t>opernicus</w:t>
      </w:r>
      <w:r w:rsidRPr="00390699">
        <w:rPr>
          <w:lang w:val="en-US"/>
        </w:rPr>
        <w:t xml:space="preserve"> Marine Service </w:t>
      </w:r>
      <w:r>
        <w:t xml:space="preserve">are already making a good contribution. </w:t>
      </w:r>
    </w:p>
    <w:p w14:paraId="2B104088" w14:textId="77777777" w:rsidR="000C3B95" w:rsidRPr="00390699" w:rsidRDefault="000C3B95" w:rsidP="000C3B95">
      <w:pPr>
        <w:pStyle w:val="Text1"/>
      </w:pPr>
      <w:r>
        <w:t>T</w:t>
      </w:r>
      <w:r w:rsidRPr="00390699">
        <w:t xml:space="preserve">o continue to improve </w:t>
      </w:r>
      <w:r>
        <w:t>the usefulness of these programmes, the following issues should have priority</w:t>
      </w:r>
      <w:r w:rsidRPr="00390699">
        <w:t>:</w:t>
      </w:r>
    </w:p>
    <w:p w14:paraId="29887B19" w14:textId="77777777" w:rsidR="000C3B95" w:rsidRPr="00390699" w:rsidRDefault="000C3B95" w:rsidP="000C3B95">
      <w:pPr>
        <w:pStyle w:val="ListDash1"/>
      </w:pPr>
      <w:r w:rsidRPr="00390699">
        <w:t>a 24/7 service</w:t>
      </w:r>
      <w:r>
        <w:t>;</w:t>
      </w:r>
    </w:p>
    <w:p w14:paraId="73E731D0" w14:textId="77777777" w:rsidR="000C3B95" w:rsidRPr="00390699" w:rsidRDefault="000C3B95" w:rsidP="000C3B95">
      <w:pPr>
        <w:pStyle w:val="ListDash1"/>
      </w:pPr>
      <w:r>
        <w:t>legal certainty on use;</w:t>
      </w:r>
    </w:p>
    <w:p w14:paraId="076F0090" w14:textId="77777777" w:rsidR="000C3B95" w:rsidRPr="00390699" w:rsidRDefault="000C3B95" w:rsidP="000C3B95">
      <w:pPr>
        <w:pStyle w:val="ListDash1"/>
      </w:pPr>
      <w:r>
        <w:t>ease of access;</w:t>
      </w:r>
    </w:p>
    <w:p w14:paraId="48753B80" w14:textId="77777777" w:rsidR="000C3B95" w:rsidRPr="00390699" w:rsidRDefault="000C3B95" w:rsidP="000C3B95">
      <w:pPr>
        <w:pStyle w:val="ListDash1"/>
      </w:pPr>
      <w:r>
        <w:t>a helpdesk.</w:t>
      </w:r>
    </w:p>
    <w:sectPr w:rsidR="000C3B95" w:rsidRPr="00390699">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160C5" w14:textId="77777777" w:rsidR="000C3B95" w:rsidRDefault="000C3B95">
      <w:pPr>
        <w:spacing w:after="0"/>
      </w:pPr>
      <w:r>
        <w:separator/>
      </w:r>
    </w:p>
  </w:endnote>
  <w:endnote w:type="continuationSeparator" w:id="0">
    <w:p w14:paraId="437A329A" w14:textId="77777777" w:rsidR="000C3B95" w:rsidRDefault="000C3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EAC9" w14:textId="09A4382D" w:rsidR="00F90873" w:rsidRDefault="0078248B">
    <w:pPr>
      <w:pStyle w:val="FooterLine"/>
      <w:jc w:val="center"/>
    </w:pPr>
    <w:r>
      <w:fldChar w:fldCharType="begin"/>
    </w:r>
    <w:r>
      <w:instrText>PAGE   \* MERGEFORMAT</w:instrText>
    </w:r>
    <w:r w:rsidR="000C3B95">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5B883" w14:textId="41B9AF14" w:rsidR="00F90873" w:rsidRDefault="0078248B">
    <w:pPr>
      <w:pStyle w:val="FooterLine"/>
      <w:jc w:val="center"/>
    </w:pPr>
    <w:r>
      <w:fldChar w:fldCharType="begin"/>
    </w:r>
    <w:r>
      <w:instrText>PAGE   \* MERGEFORMAT</w:instrText>
    </w:r>
    <w:r w:rsidR="000C3B95">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Standard Footer "/>
      <w:tag w:val="SVoGAZ38gakDmzcHmLly90-Uz5BECj2qQF70SGAMzDdI0"/>
      <w:id w:val="563228048"/>
    </w:sdtPr>
    <w:sdtEndPr/>
    <w:sdtContent>
      <w:p w14:paraId="2B9BA9BF" w14:textId="77777777" w:rsidR="00F90873" w:rsidRDefault="00F90873">
        <w:pPr>
          <w:pStyle w:val="Footer"/>
          <w:rPr>
            <w:sz w:val="24"/>
          </w:rPr>
        </w:pPr>
      </w:p>
      <w:p w14:paraId="0DCBBEFC" w14:textId="77777777" w:rsidR="00F90873" w:rsidRDefault="0078248B">
        <w:pPr>
          <w:pStyle w:val="Footer"/>
        </w:pPr>
        <w:sdt>
          <w:sdtPr>
            <w:rPr>
              <w:noProof/>
              <w:lang w:val="fr-BE"/>
            </w:rPr>
            <w:id w:val="-35119530"/>
            <w:dataBinding w:xpath="/Author/Addresses/Address[Id = 'f03b5801-04c9-4931-aa17-c6d6c70bc579']/Footer" w:storeItemID="{EE044946-5330-43F7-8D16-AA78684F2938}"/>
            <w:text w:multiLine="1"/>
          </w:sdtPr>
          <w:sdtEndPr/>
          <w:sdtContent>
            <w:r w:rsidR="001F09F1" w:rsidRPr="000C3B95">
              <w:rPr>
                <w:noProof/>
                <w:lang w:val="fr-BE"/>
              </w:rPr>
              <w:t>Commission européenne/Europese Commissie, 1049 Bruxelles/Brussel, BELGIQUE/BELGIË — Tel. +32 22991111</w:t>
            </w:r>
          </w:sdtContent>
        </w:sdt>
      </w:p>
      <w:p w14:paraId="5C6A7EAB" w14:textId="77777777" w:rsidR="00F90873" w:rsidRDefault="0078248B">
        <w:pPr>
          <w:pStyle w:val="Footer"/>
        </w:pPr>
        <w:sdt>
          <w:sdtPr>
            <w:rPr>
              <w:noProof/>
            </w:rPr>
            <w:id w:val="548652553"/>
            <w:dataBinding w:xpath="/Texts/FooterOffice" w:storeItemID="{4EF90DE6-88B6-4264-9629-4D8DFDFE87D2}"/>
            <w:text w:multiLine="1"/>
          </w:sdtPr>
          <w:sdtEndPr/>
          <w:sdtContent>
            <w:r w:rsidR="001F09F1">
              <w:rPr>
                <w:noProof/>
              </w:rPr>
              <w:t>Office:</w:t>
            </w:r>
          </w:sdtContent>
        </w:sdt>
        <w:r>
          <w:t xml:space="preserve"> </w:t>
        </w:r>
        <w:sdt>
          <w:sdtPr>
            <w:rPr>
              <w:noProof/>
            </w:rPr>
            <w:id w:val="-1129010212"/>
            <w:dataBinding w:xpath="/Author/Workplaces/Workplace[AddressId = 'f03b5801-04c9-4931-aa17-c6d6c70bc579']/Office" w:storeItemID="{EE044946-5330-43F7-8D16-AA78684F2938}"/>
            <w:text w:multiLine="1"/>
          </w:sdtPr>
          <w:sdtEndPr/>
          <w:sdtContent>
            <w:r w:rsidR="001F09F1">
              <w:rPr>
                <w:noProof/>
              </w:rPr>
              <w:t>J-99 07/044</w:t>
            </w:r>
          </w:sdtContent>
        </w:sdt>
        <w:r>
          <w:t xml:space="preserve"> — </w:t>
        </w:r>
        <w:sdt>
          <w:sdtPr>
            <w:rPr>
              <w:noProof/>
            </w:rPr>
            <w:id w:val="1927767112"/>
            <w:dataBinding w:xpath="/Texts/FooterPhone" w:storeItemID="{4EF90DE6-88B6-4264-9629-4D8DFDFE87D2}"/>
            <w:text w:multiLine="1"/>
          </w:sdtPr>
          <w:sdtEndPr/>
          <w:sdtContent>
            <w:r w:rsidR="001F09F1">
              <w:rPr>
                <w:noProof/>
              </w:rPr>
              <w:t>Tel. direct line</w:t>
            </w:r>
          </w:sdtContent>
        </w:sdt>
        <w:r>
          <w:t xml:space="preserve"> </w:t>
        </w:r>
        <w:sdt>
          <w:sdtPr>
            <w:rPr>
              <w:noProof/>
            </w:rPr>
            <w:id w:val="1753234819"/>
            <w:dataBinding w:xpath="/Author/Workplaces/Workplace[AddressId = 'f03b5801-04c9-4931-aa17-c6d6c70bc579']/Phone" w:storeItemID="{EE044946-5330-43F7-8D16-AA78684F2938}"/>
            <w:text w:multiLine="1"/>
          </w:sdtPr>
          <w:sdtEndPr/>
          <w:sdtContent>
            <w:r w:rsidR="001F09F1">
              <w:rPr>
                <w:noProof/>
              </w:rPr>
              <w:t>+32 229 89463</w:t>
            </w:r>
          </w:sdtContent>
        </w:sdt>
      </w:p>
      <w:p w14:paraId="7C8A5E01" w14:textId="77777777" w:rsidR="00F90873" w:rsidRDefault="0078248B">
        <w:pPr>
          <w:pStyle w:val="Footer"/>
          <w:rPr>
            <w:sz w:val="12"/>
          </w:rPr>
        </w:pPr>
      </w:p>
    </w:sdtContent>
  </w:sdt>
  <w:p w14:paraId="63453E2D" w14:textId="77777777" w:rsidR="00F90873" w:rsidRDefault="0078248B">
    <w:pPr>
      <w:pStyle w:val="Footer"/>
    </w:pPr>
    <w:sdt>
      <w:sdtPr>
        <w:rPr>
          <w:noProof/>
        </w:rPr>
        <w:alias w:val="Email Address"/>
        <w:tag w:val="MjGgt6e7BqMZJMWY5fWzc6"/>
        <w:id w:val="838282972"/>
        <w:dataBinding w:xpath="/Author/Email" w:storeItemID="{EE044946-5330-43F7-8D16-AA78684F2938}"/>
        <w:text w:multiLine="1"/>
      </w:sdtPr>
      <w:sdtEndPr/>
      <w:sdtContent>
        <w:r w:rsidR="001F09F1">
          <w:rPr>
            <w:noProof/>
          </w:rPr>
          <w:t>Charlotte.HERMAN@ec.europa.eu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BF1CB" w14:textId="77777777" w:rsidR="000C3B95" w:rsidRDefault="000C3B95">
      <w:pPr>
        <w:spacing w:after="0"/>
      </w:pPr>
      <w:r>
        <w:separator/>
      </w:r>
    </w:p>
  </w:footnote>
  <w:footnote w:type="continuationSeparator" w:id="0">
    <w:p w14:paraId="383019BB" w14:textId="77777777" w:rsidR="000C3B95" w:rsidRDefault="000C3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FBDB" w14:textId="77777777" w:rsidR="00F90873" w:rsidRDefault="00F90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912E" w14:textId="77777777" w:rsidR="00F90873" w:rsidRDefault="00F90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7264" w14:textId="77777777" w:rsidR="00F90873" w:rsidRDefault="00F90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36B98A"/>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A6A76B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A2900F7"/>
    <w:multiLevelType w:val="singleLevel"/>
    <w:tmpl w:val="45845AE4"/>
    <w:name w:val="ListDash4Numbering"/>
    <w:lvl w:ilvl="0">
      <w:start w:val="1"/>
      <w:numFmt w:val="bullet"/>
      <w:pStyle w:val="ListDash4"/>
      <w:lvlText w:val="–"/>
      <w:lvlJc w:val="left"/>
      <w:pPr>
        <w:tabs>
          <w:tab w:val="num" w:pos="3163"/>
        </w:tabs>
        <w:ind w:left="3163" w:hanging="283"/>
      </w:pPr>
      <w:rPr>
        <w:rFonts w:ascii="Times New Roman" w:hAnsi="Times New Roman"/>
      </w:rPr>
    </w:lvl>
  </w:abstractNum>
  <w:abstractNum w:abstractNumId="3" w15:restartNumberingAfterBreak="0">
    <w:nsid w:val="0EFB7115"/>
    <w:multiLevelType w:val="multilevel"/>
    <w:tmpl w:val="C080792C"/>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4" w15:restartNumberingAfterBreak="0">
    <w:nsid w:val="120B7201"/>
    <w:multiLevelType w:val="multilevel"/>
    <w:tmpl w:val="C922CA2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9"/>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5" w15:restartNumberingAfterBreak="0">
    <w:nsid w:val="1262685D"/>
    <w:multiLevelType w:val="singleLevel"/>
    <w:tmpl w:val="7FE85AC6"/>
    <w:name w:val="ListBullet4Numbering"/>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23C4834C"/>
    <w:name w:val="ListBullet3Numbering"/>
    <w:lvl w:ilvl="0">
      <w:start w:val="1"/>
      <w:numFmt w:val="bullet"/>
      <w:pStyle w:val="ListBullet3"/>
      <w:lvlText w:val=""/>
      <w:lvlJc w:val="left"/>
      <w:pPr>
        <w:tabs>
          <w:tab w:val="num" w:pos="2200"/>
        </w:tabs>
        <w:ind w:left="2200" w:hanging="283"/>
      </w:pPr>
      <w:rPr>
        <w:rFonts w:ascii="Symbol" w:hAnsi="Symbol"/>
      </w:rPr>
    </w:lvl>
  </w:abstractNum>
  <w:abstractNum w:abstractNumId="7" w15:restartNumberingAfterBreak="0">
    <w:nsid w:val="172F0AC5"/>
    <w:multiLevelType w:val="multilevel"/>
    <w:tmpl w:val="FB78B39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9"/>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8" w15:restartNumberingAfterBreak="0">
    <w:nsid w:val="1C7B624F"/>
    <w:multiLevelType w:val="singleLevel"/>
    <w:tmpl w:val="CB2C0140"/>
    <w:name w:val="ListDash2Numbering"/>
    <w:lvl w:ilvl="0">
      <w:start w:val="1"/>
      <w:numFmt w:val="bullet"/>
      <w:pStyle w:val="ListDash2"/>
      <w:lvlText w:val="–"/>
      <w:lvlJc w:val="left"/>
      <w:pPr>
        <w:tabs>
          <w:tab w:val="num" w:pos="1361"/>
        </w:tabs>
        <w:ind w:left="1361" w:hanging="283"/>
      </w:pPr>
      <w:rPr>
        <w:rFonts w:ascii="Times New Roman" w:hAnsi="Times New Roman"/>
      </w:rPr>
    </w:lvl>
  </w:abstractNum>
  <w:abstractNum w:abstractNumId="9" w15:restartNumberingAfterBreak="0">
    <w:nsid w:val="219B78A8"/>
    <w:multiLevelType w:val="hybridMultilevel"/>
    <w:tmpl w:val="0D40BDA2"/>
    <w:lvl w:ilvl="0" w:tplc="D71CD7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DFDF8"/>
    <w:multiLevelType w:val="singleLevel"/>
    <w:tmpl w:val="A7FCF3CA"/>
    <w:name w:val="ListBullet2Numbering"/>
    <w:lvl w:ilvl="0">
      <w:start w:val="1"/>
      <w:numFmt w:val="bullet"/>
      <w:pStyle w:val="ListBullet2"/>
      <w:lvlText w:val=""/>
      <w:lvlJc w:val="left"/>
      <w:pPr>
        <w:tabs>
          <w:tab w:val="num" w:pos="1361"/>
        </w:tabs>
        <w:ind w:left="1361" w:hanging="283"/>
      </w:pPr>
      <w:rPr>
        <w:rFonts w:ascii="Symbol" w:hAnsi="Symbol"/>
      </w:rPr>
    </w:lvl>
  </w:abstractNum>
  <w:abstractNum w:abstractNumId="11" w15:restartNumberingAfterBreak="0">
    <w:nsid w:val="2D293CE3"/>
    <w:multiLevelType w:val="multilevel"/>
    <w:tmpl w:val="9CFE2A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6"/>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181"/>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181"/>
      </w:pPr>
      <w:rPr>
        <w:rFonts w:hint="default"/>
      </w:rPr>
    </w:lvl>
  </w:abstractNum>
  <w:abstractNum w:abstractNumId="12" w15:restartNumberingAfterBreak="0">
    <w:nsid w:val="36324F1E"/>
    <w:multiLevelType w:val="singleLevel"/>
    <w:tmpl w:val="60FC2156"/>
    <w:name w:val="ListDash3Numbering"/>
    <w:lvl w:ilvl="0">
      <w:start w:val="1"/>
      <w:numFmt w:val="bullet"/>
      <w:pStyle w:val="ListDash3"/>
      <w:lvlText w:val="–"/>
      <w:lvlJc w:val="left"/>
      <w:pPr>
        <w:tabs>
          <w:tab w:val="num" w:pos="2200"/>
        </w:tabs>
        <w:ind w:left="2200" w:hanging="283"/>
      </w:pPr>
      <w:rPr>
        <w:rFonts w:ascii="Times New Roman" w:hAnsi="Times New Roman"/>
      </w:rPr>
    </w:lvl>
  </w:abstractNum>
  <w:abstractNum w:abstractNumId="13" w15:restartNumberingAfterBreak="0">
    <w:nsid w:val="37CB1E1C"/>
    <w:multiLevelType w:val="singleLevel"/>
    <w:tmpl w:val="DB4C7996"/>
    <w:name w:val="ListDash1Numbering"/>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3A7730C4"/>
    <w:multiLevelType w:val="singleLevel"/>
    <w:tmpl w:val="F530E8D8"/>
    <w:name w:val="ListBullet1Numbering"/>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429E662A"/>
    <w:multiLevelType w:val="multilevel"/>
    <w:tmpl w:val="58B6AD4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9"/>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16" w15:restartNumberingAfterBreak="0">
    <w:nsid w:val="4E1A982C"/>
    <w:multiLevelType w:val="singleLevel"/>
    <w:tmpl w:val="D6B80B60"/>
    <w:name w:val="ListBulletNumbering"/>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072619B"/>
    <w:multiLevelType w:val="singleLevel"/>
    <w:tmpl w:val="3C1A1326"/>
    <w:name w:val="ListDashNumbering"/>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5A9C6618"/>
    <w:multiLevelType w:val="hybridMultilevel"/>
    <w:tmpl w:val="D8FA9FDA"/>
    <w:lvl w:ilvl="0" w:tplc="D71CD7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5073D"/>
    <w:multiLevelType w:val="hybridMultilevel"/>
    <w:tmpl w:val="EF842A72"/>
    <w:lvl w:ilvl="0" w:tplc="DC74E40C">
      <w:start w:val="1"/>
      <w:numFmt w:val="decimal"/>
      <w:lvlText w:val="%1."/>
      <w:lvlJc w:val="left"/>
      <w:pPr>
        <w:ind w:left="1068"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2B5C67"/>
    <w:multiLevelType w:val="singleLevel"/>
    <w:tmpl w:val="40D2097A"/>
    <w:lvl w:ilvl="0">
      <w:start w:val="1"/>
      <w:numFmt w:val="bullet"/>
      <w:pStyle w:val="CommentText"/>
      <w:lvlText w:val="–"/>
      <w:lvlJc w:val="left"/>
      <w:pPr>
        <w:tabs>
          <w:tab w:val="num" w:pos="283"/>
        </w:tabs>
        <w:ind w:left="283" w:hanging="283"/>
      </w:pPr>
      <w:rPr>
        <w:rFonts w:ascii="Times New Roman" w:hAnsi="Times New Roman"/>
      </w:rPr>
    </w:lvl>
  </w:abstractNum>
  <w:abstractNum w:abstractNumId="21" w15:restartNumberingAfterBreak="0">
    <w:nsid w:val="6977472E"/>
    <w:multiLevelType w:val="multilevel"/>
    <w:tmpl w:val="159C5CC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9"/>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797"/>
        </w:tabs>
        <w:ind w:left="1797" w:hanging="363"/>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63"/>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63"/>
      </w:pPr>
    </w:lvl>
  </w:abstractNum>
  <w:abstractNum w:abstractNumId="22" w15:restartNumberingAfterBreak="0">
    <w:nsid w:val="7C65145E"/>
    <w:multiLevelType w:val="multilevel"/>
    <w:tmpl w:val="E23A7C38"/>
    <w:name w:val="EurolookHeading"/>
    <w:lvl w:ilvl="0">
      <w:start w:val="1"/>
      <w:numFmt w:val="decimal"/>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2880" w:hanging="958"/>
      </w:pPr>
    </w:lvl>
    <w:lvl w:ilvl="5">
      <w:start w:val="1"/>
      <w:numFmt w:val="decimal"/>
      <w:pStyle w:val="Heading6"/>
      <w:lvlText w:val="%1.%2.%3.%4.%5.%6."/>
      <w:lvlJc w:val="left"/>
      <w:pPr>
        <w:tabs>
          <w:tab w:val="num" w:pos="2880"/>
        </w:tabs>
        <w:ind w:left="2880" w:hanging="958"/>
      </w:pPr>
    </w:lvl>
    <w:lvl w:ilvl="6">
      <w:start w:val="1"/>
      <w:numFmt w:val="decimal"/>
      <w:pStyle w:val="Heading7"/>
      <w:lvlText w:val="%1.%2.%3.%4.%5.%6.%7."/>
      <w:lvlJc w:val="left"/>
      <w:pPr>
        <w:tabs>
          <w:tab w:val="num" w:pos="2880"/>
        </w:tabs>
        <w:ind w:left="2880" w:hanging="958"/>
      </w:pPr>
    </w:lvl>
    <w:lvl w:ilvl="7">
      <w:start w:val="1"/>
      <w:numFmt w:val="decimal"/>
      <w:pStyle w:val="Heading8"/>
      <w:lvlText w:val="%1.%2.%3.%4.%5.%6.%7.%8."/>
      <w:lvlJc w:val="left"/>
      <w:pPr>
        <w:tabs>
          <w:tab w:val="num" w:pos="2880"/>
        </w:tabs>
        <w:ind w:left="2880" w:hanging="958"/>
      </w:pPr>
    </w:lvl>
    <w:lvl w:ilvl="8">
      <w:start w:val="1"/>
      <w:numFmt w:val="decimal"/>
      <w:pStyle w:val="Heading9"/>
      <w:lvlText w:val="%1.%2.%3.%4.%5.%6.%7.%8.%9."/>
      <w:lvlJc w:val="left"/>
      <w:pPr>
        <w:tabs>
          <w:tab w:val="num" w:pos="2880"/>
        </w:tabs>
        <w:ind w:left="2880" w:hanging="958"/>
      </w:pPr>
    </w:lvl>
  </w:abstractNum>
  <w:num w:numId="1">
    <w:abstractNumId w:val="22"/>
  </w:num>
  <w:num w:numId="2">
    <w:abstractNumId w:val="16"/>
  </w:num>
  <w:num w:numId="3">
    <w:abstractNumId w:val="10"/>
  </w:num>
  <w:num w:numId="4">
    <w:abstractNumId w:val="6"/>
  </w:num>
  <w:num w:numId="5">
    <w:abstractNumId w:val="5"/>
  </w:num>
  <w:num w:numId="6">
    <w:abstractNumId w:val="4"/>
  </w:num>
  <w:num w:numId="7">
    <w:abstractNumId w:val="7"/>
  </w:num>
  <w:num w:numId="8">
    <w:abstractNumId w:val="3"/>
  </w:num>
  <w:num w:numId="9">
    <w:abstractNumId w:val="21"/>
  </w:num>
  <w:num w:numId="10">
    <w:abstractNumId w:val="14"/>
  </w:num>
  <w:num w:numId="11">
    <w:abstractNumId w:val="17"/>
  </w:num>
  <w:num w:numId="12">
    <w:abstractNumId w:val="13"/>
  </w:num>
  <w:num w:numId="13">
    <w:abstractNumId w:val="8"/>
  </w:num>
  <w:num w:numId="14">
    <w:abstractNumId w:val="12"/>
  </w:num>
  <w:num w:numId="15">
    <w:abstractNumId w:val="2"/>
  </w:num>
  <w:num w:numId="16">
    <w:abstractNumId w:val="15"/>
  </w:num>
  <w:num w:numId="17">
    <w:abstractNumId w:val="11"/>
  </w:num>
  <w:num w:numId="18">
    <w:abstractNumId w:val="20"/>
  </w:num>
  <w:num w:numId="19">
    <w:abstractNumId w:val="19"/>
  </w:num>
  <w:num w:numId="20">
    <w:abstractNumId w:val="9"/>
  </w:num>
  <w:num w:numId="21">
    <w:abstractNumId w:val="18"/>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95"/>
    <w:rsid w:val="00004DBA"/>
    <w:rsid w:val="000C3B95"/>
    <w:rsid w:val="001F09F1"/>
    <w:rsid w:val="0078248B"/>
    <w:rsid w:val="00F90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D174"/>
  <w15:docId w15:val="{93513F23-EEC1-48DB-9ADE-DD5C9D78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95"/>
    <w:pPr>
      <w:spacing w:after="240"/>
      <w:jc w:val="both"/>
    </w:pPr>
  </w:style>
  <w:style w:type="paragraph" w:styleId="Heading1">
    <w:name w:val="heading 1"/>
    <w:basedOn w:val="Normal"/>
    <w:next w:val="Text1"/>
    <w:qFormat/>
    <w:rsid w:val="000C3B95"/>
    <w:pPr>
      <w:pageBreakBefore/>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semiHidden/>
    <w:pPr>
      <w:keepNext/>
      <w:numPr>
        <w:ilvl w:val="4"/>
        <w:numId w:val="1"/>
      </w:numPr>
      <w:outlineLvl w:val="4"/>
    </w:pPr>
  </w:style>
  <w:style w:type="paragraph" w:styleId="Heading6">
    <w:name w:val="heading 6"/>
    <w:basedOn w:val="Normal"/>
    <w:next w:val="Normal"/>
    <w:semiHidden/>
    <w:pPr>
      <w:keepNext/>
      <w:numPr>
        <w:ilvl w:val="5"/>
        <w:numId w:val="1"/>
      </w:numPr>
      <w:outlineLvl w:val="5"/>
    </w:pPr>
  </w:style>
  <w:style w:type="paragraph" w:styleId="Heading7">
    <w:name w:val="heading 7"/>
    <w:basedOn w:val="Normal"/>
    <w:next w:val="Normal"/>
    <w:semiHidden/>
    <w:pPr>
      <w:keepNext/>
      <w:numPr>
        <w:ilvl w:val="6"/>
        <w:numId w:val="1"/>
      </w:numPr>
      <w:outlineLvl w:val="6"/>
    </w:pPr>
  </w:style>
  <w:style w:type="paragraph" w:styleId="Heading8">
    <w:name w:val="heading 8"/>
    <w:basedOn w:val="Normal"/>
    <w:next w:val="Normal"/>
    <w:semiHidden/>
    <w:pPr>
      <w:keepNext/>
      <w:numPr>
        <w:ilvl w:val="7"/>
        <w:numId w:val="1"/>
      </w:numPr>
      <w:outlineLvl w:val="7"/>
    </w:pPr>
  </w:style>
  <w:style w:type="paragraph" w:styleId="Heading9">
    <w:name w:val="heading 9"/>
    <w:basedOn w:val="Normal"/>
    <w:next w:val="Normal"/>
    <w:semiHidden/>
    <w:pPr>
      <w:keepNext/>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qFormat/>
    <w:pPr>
      <w:ind w:left="2880"/>
    </w:pPr>
  </w:style>
  <w:style w:type="paragraph" w:customStyle="1" w:styleId="Text3">
    <w:name w:val="Text 3"/>
    <w:basedOn w:val="Normal"/>
    <w:qFormat/>
    <w:pPr>
      <w:ind w:left="1916"/>
    </w:pPr>
  </w:style>
  <w:style w:type="paragraph" w:customStyle="1" w:styleId="Text2">
    <w:name w:val="Text 2"/>
    <w:basedOn w:val="Normal"/>
    <w:qFormat/>
    <w:pPr>
      <w:ind w:left="1077"/>
    </w:pPr>
  </w:style>
  <w:style w:type="paragraph" w:customStyle="1" w:styleId="Text1">
    <w:name w:val="Text 1"/>
    <w:basedOn w:val="Normal"/>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pPr>
      <w:widowControl w:val="0"/>
      <w:spacing w:before="90" w:after="0"/>
      <w:ind w:right="85"/>
    </w:pPr>
    <w:rPr>
      <w:rFonts w:ascii="Arial" w:hAnsi="Arial"/>
    </w:rPr>
  </w:style>
  <w:style w:type="paragraph" w:customStyle="1" w:styleId="ZDGName">
    <w:name w:val="Z_DGName"/>
    <w:basedOn w:val="Normal"/>
    <w:uiPriority w:val="99"/>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link w:val="DateChar"/>
    <w:uiPriority w:val="99"/>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qFormat/>
    <w:pPr>
      <w:spacing w:before="0"/>
      <w:outlineLvl w:val="9"/>
    </w:pPr>
    <w:rPr>
      <w:b w:val="0"/>
      <w:smallCaps w:val="0"/>
    </w:rPr>
  </w:style>
  <w:style w:type="paragraph" w:customStyle="1" w:styleId="NumPar2">
    <w:name w:val="NumPar 2"/>
    <w:basedOn w:val="Heading2"/>
    <w:qFormat/>
    <w:pPr>
      <w:keepNext w:val="0"/>
      <w:outlineLvl w:val="9"/>
    </w:pPr>
    <w:rPr>
      <w:b w:val="0"/>
    </w:rPr>
  </w:style>
  <w:style w:type="paragraph" w:customStyle="1" w:styleId="NumPar3">
    <w:name w:val="NumPar 3"/>
    <w:basedOn w:val="Heading3"/>
    <w:qFormat/>
    <w:pPr>
      <w:keepNext w:val="0"/>
      <w:outlineLvl w:val="9"/>
    </w:pPr>
    <w:rPr>
      <w:i w:val="0"/>
    </w:rPr>
  </w:style>
  <w:style w:type="paragraph" w:customStyle="1" w:styleId="NumPar4">
    <w:name w:val="NumPar 4"/>
    <w:basedOn w:val="Heading4"/>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style>
  <w:style w:type="paragraph" w:styleId="TOC5">
    <w:name w:val="toc 5"/>
    <w:basedOn w:val="Normal"/>
    <w:next w:val="Normal"/>
    <w:semiHidden/>
    <w:pPr>
      <w:tabs>
        <w:tab w:val="right" w:leader="dot" w:pos="8640"/>
      </w:tabs>
      <w:spacing w:before="60" w:after="60"/>
      <w:ind w:left="2880" w:right="720" w:hanging="964"/>
    </w:pPr>
  </w:style>
  <w:style w:type="paragraph" w:styleId="TOC6">
    <w:name w:val="toc 6"/>
    <w:basedOn w:val="Normal"/>
    <w:next w:val="Normal"/>
    <w:semiHidden/>
    <w:pPr>
      <w:tabs>
        <w:tab w:val="right" w:leader="dot" w:pos="8640"/>
      </w:tabs>
      <w:spacing w:before="60" w:after="60"/>
      <w:ind w:left="2880" w:right="720" w:hanging="964"/>
    </w:pPr>
  </w:style>
  <w:style w:type="paragraph" w:styleId="TOC7">
    <w:name w:val="toc 7"/>
    <w:basedOn w:val="Normal"/>
    <w:next w:val="Normal"/>
    <w:semiHidden/>
    <w:pPr>
      <w:tabs>
        <w:tab w:val="right" w:leader="dot" w:pos="8640"/>
      </w:tabs>
      <w:spacing w:before="60" w:after="60"/>
      <w:ind w:left="2880" w:right="720" w:hanging="964"/>
    </w:pPr>
  </w:style>
  <w:style w:type="paragraph" w:styleId="TOC8">
    <w:name w:val="toc 8"/>
    <w:basedOn w:val="Normal"/>
    <w:next w:val="Normal"/>
    <w:semiHidden/>
    <w:pPr>
      <w:tabs>
        <w:tab w:val="right" w:leader="dot" w:pos="8640"/>
      </w:tabs>
      <w:spacing w:before="60" w:after="60"/>
      <w:ind w:left="2880" w:right="720" w:hanging="964"/>
    </w:pPr>
  </w:style>
  <w:style w:type="paragraph" w:styleId="TOC9">
    <w:name w:val="toc 9"/>
    <w:basedOn w:val="Normal"/>
    <w:next w:val="Normal"/>
    <w:semiHidden/>
    <w:pPr>
      <w:tabs>
        <w:tab w:val="right" w:leader="dot" w:pos="8640"/>
      </w:tabs>
      <w:spacing w:before="60" w:after="60"/>
      <w:ind w:left="2880" w:right="720" w:hanging="964"/>
    </w:pPr>
  </w:style>
  <w:style w:type="paragraph" w:styleId="ListBullet">
    <w:name w:val="List Bullet"/>
    <w:basedOn w:val="Normal"/>
    <w:pPr>
      <w:numPr>
        <w:numId w:val="2"/>
      </w:numPr>
    </w:pPr>
  </w:style>
  <w:style w:type="paragraph" w:customStyle="1" w:styleId="ListBullet1">
    <w:name w:val="List Bullet 1"/>
    <w:basedOn w:val="Text1"/>
    <w:pPr>
      <w:numPr>
        <w:numId w:val="10"/>
      </w:numPr>
    </w:pPr>
  </w:style>
  <w:style w:type="paragraph" w:styleId="ListBullet2">
    <w:name w:val="List Bullet 2"/>
    <w:basedOn w:val="Text2"/>
    <w:pPr>
      <w:numPr>
        <w:numId w:val="3"/>
      </w:numPr>
    </w:pPr>
  </w:style>
  <w:style w:type="paragraph" w:styleId="ListBullet3">
    <w:name w:val="List Bullet 3"/>
    <w:basedOn w:val="Text3"/>
    <w:pPr>
      <w:numPr>
        <w:numId w:val="4"/>
      </w:numPr>
    </w:pPr>
  </w:style>
  <w:style w:type="paragraph" w:styleId="ListBullet4">
    <w:name w:val="List Bullet 4"/>
    <w:basedOn w:val="Text4"/>
    <w:pPr>
      <w:numPr>
        <w:numId w:val="5"/>
      </w:numPr>
    </w:pPr>
  </w:style>
  <w:style w:type="paragraph" w:customStyle="1" w:styleId="ListDash">
    <w:name w:val="List Dash"/>
    <w:basedOn w:val="Normal"/>
    <w:pPr>
      <w:numPr>
        <w:numId w:val="11"/>
      </w:numPr>
    </w:pPr>
  </w:style>
  <w:style w:type="paragraph" w:customStyle="1" w:styleId="ListDash1">
    <w:name w:val="List Dash 1"/>
    <w:basedOn w:val="Text1"/>
    <w:pPr>
      <w:numPr>
        <w:numId w:val="12"/>
      </w:numPr>
    </w:pPr>
  </w:style>
  <w:style w:type="paragraph" w:customStyle="1" w:styleId="ListDash2">
    <w:name w:val="List Dash 2"/>
    <w:basedOn w:val="Text2"/>
    <w:pPr>
      <w:numPr>
        <w:numId w:val="13"/>
      </w:numPr>
    </w:pPr>
  </w:style>
  <w:style w:type="paragraph" w:customStyle="1" w:styleId="ListDash3">
    <w:name w:val="List Dash 3"/>
    <w:basedOn w:val="Text3"/>
    <w:pPr>
      <w:numPr>
        <w:numId w:val="14"/>
      </w:numPr>
    </w:pPr>
  </w:style>
  <w:style w:type="paragraph" w:customStyle="1" w:styleId="ListDash4">
    <w:name w:val="List Dash 4"/>
    <w:basedOn w:val="Text4"/>
    <w:pPr>
      <w:numPr>
        <w:numId w:val="15"/>
      </w:numPr>
    </w:pPr>
  </w:style>
  <w:style w:type="paragraph" w:styleId="ListNumber">
    <w:name w:val="List Number"/>
    <w:basedOn w:val="Normal"/>
    <w:pPr>
      <w:numPr>
        <w:numId w:val="6"/>
      </w:numPr>
    </w:pPr>
  </w:style>
  <w:style w:type="paragraph" w:customStyle="1" w:styleId="ListNumberLevel2">
    <w:name w:val="List Number (Level 2)"/>
    <w:basedOn w:val="Normal"/>
    <w:pPr>
      <w:numPr>
        <w:ilvl w:val="1"/>
        <w:numId w:val="6"/>
      </w:numPr>
    </w:pPr>
  </w:style>
  <w:style w:type="paragraph" w:customStyle="1" w:styleId="ListNumberLevel3">
    <w:name w:val="List Number (Level 3)"/>
    <w:basedOn w:val="Normal"/>
    <w:pPr>
      <w:numPr>
        <w:ilvl w:val="2"/>
        <w:numId w:val="6"/>
      </w:numPr>
    </w:pPr>
  </w:style>
  <w:style w:type="paragraph" w:customStyle="1" w:styleId="ListNumberLevel4">
    <w:name w:val="List Number (Level 4)"/>
    <w:basedOn w:val="Normal"/>
    <w:pPr>
      <w:numPr>
        <w:ilvl w:val="3"/>
        <w:numId w:val="6"/>
      </w:numPr>
    </w:pPr>
  </w:style>
  <w:style w:type="paragraph" w:customStyle="1" w:styleId="ListNumber1">
    <w:name w:val="List Number 1"/>
    <w:basedOn w:val="Text1"/>
    <w:pPr>
      <w:numPr>
        <w:numId w:val="16"/>
      </w:numPr>
    </w:pPr>
  </w:style>
  <w:style w:type="paragraph" w:customStyle="1" w:styleId="ListNumber1Level2">
    <w:name w:val="List Number 1 (Level 2)"/>
    <w:basedOn w:val="Text1"/>
    <w:pPr>
      <w:numPr>
        <w:ilvl w:val="1"/>
        <w:numId w:val="16"/>
      </w:numPr>
    </w:pPr>
  </w:style>
  <w:style w:type="paragraph" w:customStyle="1" w:styleId="ListNumber1Level3">
    <w:name w:val="List Number 1 (Level 3)"/>
    <w:basedOn w:val="Text1"/>
    <w:pPr>
      <w:numPr>
        <w:ilvl w:val="2"/>
        <w:numId w:val="16"/>
      </w:numPr>
    </w:pPr>
  </w:style>
  <w:style w:type="paragraph" w:customStyle="1" w:styleId="ListNumber1Level4">
    <w:name w:val="List Number 1 (Level 4)"/>
    <w:basedOn w:val="Text1"/>
    <w:pPr>
      <w:numPr>
        <w:ilvl w:val="3"/>
        <w:numId w:val="16"/>
      </w:numPr>
    </w:pPr>
  </w:style>
  <w:style w:type="paragraph" w:styleId="ListNumber2">
    <w:name w:val="List Number 2"/>
    <w:basedOn w:val="Text2"/>
    <w:pPr>
      <w:numPr>
        <w:numId w:val="7"/>
      </w:numPr>
    </w:pPr>
  </w:style>
  <w:style w:type="paragraph" w:customStyle="1" w:styleId="ListNumber2Level2">
    <w:name w:val="List Number 2 (Level 2)"/>
    <w:basedOn w:val="Text2"/>
    <w:pPr>
      <w:numPr>
        <w:ilvl w:val="1"/>
        <w:numId w:val="7"/>
      </w:numPr>
    </w:pPr>
  </w:style>
  <w:style w:type="paragraph" w:customStyle="1" w:styleId="ListNumber2Level3">
    <w:name w:val="List Number 2 (Level 3)"/>
    <w:basedOn w:val="Text2"/>
    <w:pPr>
      <w:numPr>
        <w:ilvl w:val="2"/>
        <w:numId w:val="7"/>
      </w:numPr>
    </w:pPr>
  </w:style>
  <w:style w:type="paragraph" w:customStyle="1" w:styleId="ListNumber2Level4">
    <w:name w:val="List Number 2 (Level 4)"/>
    <w:basedOn w:val="Text2"/>
    <w:pPr>
      <w:numPr>
        <w:ilvl w:val="3"/>
        <w:numId w:val="7"/>
      </w:numPr>
    </w:pPr>
  </w:style>
  <w:style w:type="paragraph" w:styleId="ListNumber3">
    <w:name w:val="List Number 3"/>
    <w:basedOn w:val="Text3"/>
    <w:pPr>
      <w:numPr>
        <w:numId w:val="8"/>
      </w:numPr>
    </w:pPr>
  </w:style>
  <w:style w:type="paragraph" w:customStyle="1" w:styleId="ListNumber3Level2">
    <w:name w:val="List Number 3 (Level 2)"/>
    <w:basedOn w:val="Text3"/>
    <w:pPr>
      <w:numPr>
        <w:ilvl w:val="1"/>
        <w:numId w:val="8"/>
      </w:numPr>
    </w:pPr>
  </w:style>
  <w:style w:type="paragraph" w:customStyle="1" w:styleId="ListNumber3Level3">
    <w:name w:val="List Number 3 (Level 3)"/>
    <w:basedOn w:val="Text3"/>
    <w:pPr>
      <w:numPr>
        <w:ilvl w:val="2"/>
        <w:numId w:val="8"/>
      </w:numPr>
    </w:pPr>
  </w:style>
  <w:style w:type="paragraph" w:customStyle="1" w:styleId="ListNumber3Level4">
    <w:name w:val="List Number 3 (Level 4)"/>
    <w:basedOn w:val="Text3"/>
    <w:pPr>
      <w:numPr>
        <w:ilvl w:val="3"/>
        <w:numId w:val="8"/>
      </w:numPr>
    </w:pPr>
  </w:style>
  <w:style w:type="paragraph" w:styleId="ListNumber4">
    <w:name w:val="List Number 4"/>
    <w:basedOn w:val="Text4"/>
    <w:pPr>
      <w:numPr>
        <w:numId w:val="9"/>
      </w:numPr>
    </w:pPr>
  </w:style>
  <w:style w:type="paragraph" w:customStyle="1" w:styleId="ListNumber4Level2">
    <w:name w:val="List Number 4 (Level 2)"/>
    <w:basedOn w:val="Text4"/>
    <w:pPr>
      <w:numPr>
        <w:ilvl w:val="1"/>
        <w:numId w:val="9"/>
      </w:numPr>
    </w:pPr>
  </w:style>
  <w:style w:type="paragraph" w:customStyle="1" w:styleId="ListNumber4Level3">
    <w:name w:val="List Number 4 (Level 3)"/>
    <w:basedOn w:val="Text4"/>
    <w:pPr>
      <w:numPr>
        <w:ilvl w:val="2"/>
        <w:numId w:val="9"/>
      </w:numPr>
    </w:pPr>
  </w:style>
  <w:style w:type="paragraph" w:customStyle="1" w:styleId="ListNumber4Level4">
    <w:name w:val="List Number 4 (Level 4)"/>
    <w:basedOn w:val="Text4"/>
    <w:pPr>
      <w:numPr>
        <w:ilvl w:val="3"/>
        <w:numId w:val="9"/>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pPr>
      <w:tabs>
        <w:tab w:val="center" w:pos="4150"/>
        <w:tab w:val="right" w:pos="8306"/>
      </w:tabs>
      <w:spacing w:after="0"/>
    </w:pPr>
  </w:style>
  <w:style w:type="character" w:customStyle="1" w:styleId="headerChar">
    <w:name w:val="headerChar"/>
  </w:style>
  <w:style w:type="table" w:customStyle="1" w:styleId="TableLetterhead">
    <w:name w:val="Table Letterhead"/>
    <w:basedOn w:val="TableNormal"/>
    <w:uiPriority w:val="99"/>
    <w:tblPr>
      <w:tblCellMar>
        <w:left w:w="0" w:type="dxa"/>
        <w:bottom w:w="340" w:type="dxa"/>
        <w:right w:w="0" w:type="dxa"/>
      </w:tblCellMar>
    </w:tblPr>
  </w:style>
  <w:style w:type="paragraph" w:styleId="BodyText">
    <w:name w:val="Body Text"/>
    <w:basedOn w:val="Normal"/>
    <w:link w:val="BodyTextChar"/>
    <w:rsid w:val="000C3B95"/>
    <w:pPr>
      <w:spacing w:after="120"/>
    </w:pPr>
    <w:rPr>
      <w:lang w:eastAsia="en-US"/>
    </w:rPr>
  </w:style>
  <w:style w:type="character" w:customStyle="1" w:styleId="BodyTextChar">
    <w:name w:val="Body Text Char"/>
    <w:basedOn w:val="DefaultParagraphFont"/>
    <w:link w:val="BodyText"/>
    <w:rsid w:val="000C3B95"/>
    <w:rPr>
      <w:lang w:eastAsia="en-US"/>
    </w:rPr>
  </w:style>
  <w:style w:type="paragraph" w:styleId="CommentText">
    <w:name w:val="annotation text"/>
    <w:basedOn w:val="Normal"/>
    <w:link w:val="CommentTextChar"/>
    <w:uiPriority w:val="99"/>
    <w:semiHidden/>
    <w:rsid w:val="000C3B95"/>
    <w:rPr>
      <w:sz w:val="20"/>
      <w:lang w:eastAsia="en-US"/>
    </w:rPr>
  </w:style>
  <w:style w:type="character" w:customStyle="1" w:styleId="CommentTextChar">
    <w:name w:val="Comment Text Char"/>
    <w:basedOn w:val="DefaultParagraphFont"/>
    <w:link w:val="CommentText"/>
    <w:uiPriority w:val="99"/>
    <w:semiHidden/>
    <w:rsid w:val="000C3B95"/>
    <w:rPr>
      <w:sz w:val="20"/>
      <w:lang w:eastAsia="en-US"/>
    </w:rPr>
  </w:style>
  <w:style w:type="character" w:customStyle="1" w:styleId="DateChar">
    <w:name w:val="Date Char"/>
    <w:basedOn w:val="DefaultParagraphFont"/>
    <w:link w:val="Date"/>
    <w:uiPriority w:val="99"/>
    <w:locked/>
    <w:rsid w:val="000C3B95"/>
  </w:style>
  <w:style w:type="character" w:styleId="Hyperlink">
    <w:name w:val="Hyperlink"/>
    <w:basedOn w:val="DefaultParagraphFont"/>
    <w:uiPriority w:val="99"/>
    <w:unhideWhenUsed/>
    <w:rsid w:val="000C3B95"/>
    <w:rPr>
      <w:color w:val="0000FF"/>
      <w:u w:val="single"/>
    </w:rPr>
  </w:style>
  <w:style w:type="paragraph" w:styleId="ListParagraph">
    <w:name w:val="List Paragraph"/>
    <w:basedOn w:val="Normal"/>
    <w:uiPriority w:val="34"/>
    <w:qFormat/>
    <w:rsid w:val="000C3B95"/>
    <w:pPr>
      <w:spacing w:after="160" w:line="252" w:lineRule="auto"/>
      <w:ind w:left="720"/>
      <w:contextualSpacing/>
      <w:jc w:val="left"/>
    </w:pPr>
    <w:rPr>
      <w:rFonts w:ascii="Calibri" w:eastAsiaTheme="minorHAnsi" w:hAnsi="Calibri" w:cs="Calibri"/>
      <w:sz w:val="22"/>
      <w:szCs w:val="22"/>
      <w:lang w:val="en-US" w:eastAsia="en-US"/>
    </w:rPr>
  </w:style>
  <w:style w:type="character" w:styleId="CommentReference">
    <w:name w:val="annotation reference"/>
    <w:basedOn w:val="DefaultParagraphFont"/>
    <w:uiPriority w:val="99"/>
    <w:semiHidden/>
    <w:unhideWhenUsed/>
    <w:rsid w:val="000C3B95"/>
    <w:rPr>
      <w:sz w:val="16"/>
      <w:szCs w:val="16"/>
    </w:rPr>
  </w:style>
  <w:style w:type="paragraph" w:styleId="BalloonText">
    <w:name w:val="Balloon Text"/>
    <w:basedOn w:val="Normal"/>
    <w:link w:val="BalloonTextChar"/>
    <w:uiPriority w:val="99"/>
    <w:semiHidden/>
    <w:unhideWhenUsed/>
    <w:rsid w:val="000C3B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modnet.eu/preliminary-data-portfoli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modnet.eu/emodnet-business-brochur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ACEBF7B97A469AA645066A96308288"/>
        <w:category>
          <w:name w:val="General"/>
          <w:gallery w:val="placeholder"/>
        </w:category>
        <w:types>
          <w:type w:val="bbPlcHdr"/>
        </w:types>
        <w:behaviors>
          <w:behavior w:val="content"/>
        </w:behaviors>
        <w:guid w:val="{C8B735DA-2E15-4E9C-97AA-D17018BA8FC7}"/>
      </w:docPartPr>
      <w:docPartBody>
        <w:p w:rsidR="00000000" w:rsidRDefault="00000000">
          <w:pPr>
            <w:pStyle w:val="D2ACEBF7B97A469AA645066A96308288"/>
          </w:pPr>
          <w:r>
            <w:rPr>
              <w:rStyle w:val="PlaceholderText"/>
            </w:rPr>
            <w:t>Type the subject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customStyle="1" w:styleId="F8AC9BD1AE9B4764B3E58E5C021C393C">
    <w:name w:val="F8AC9BD1AE9B4764B3E58E5C021C393C"/>
  </w:style>
  <w:style w:type="paragraph" w:customStyle="1" w:styleId="D2ACEBF7B97A469AA645066A96308288">
    <w:name w:val="D2ACEBF7B97A469AA645066A96308288"/>
  </w:style>
  <w:style w:type="character" w:customStyle="1" w:styleId="BodyPlaceholderText">
    <w:name w:val="BodyPlaceholderText"/>
    <w:basedOn w:val="PlaceholderText"/>
    <w:uiPriority w:val="1"/>
    <w:semiHidden/>
    <w:rPr>
      <w:color w:val="3366CC"/>
    </w:rPr>
  </w:style>
  <w:style w:type="paragraph" w:customStyle="1" w:styleId="8FF0C1A128794A578997AD9326231FCF">
    <w:name w:val="8FF0C1A128794A578997AD9326231FCF"/>
  </w:style>
  <w:style w:type="paragraph" w:customStyle="1" w:styleId="560F55E26AC74C4A96A13829F7CB0986">
    <w:name w:val="560F55E26AC74C4A96A13829F7CB0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Created>
    <Version>10.0.37441.0</Version>
    <Date>2018-08-28T11:00:39</Date>
    <Language>EN</Language>
  </Created>
  <Edited>
    <Version>10.0.37441.0</Version>
    <Date>2018-08-28T12:07:42</Date>
  </Edited>
  <DocumentModel>
    <Id>0b054141-88b1-4efb-8c91-2905cb0bed6c</Id>
    <Name>Note</Name>
  </DocumentModel>
  <DocumentDate>2018-08-28T11:00:39</DocumentDate>
  <DocumentVersion>0.1</DocumentVersion>
  <CompatibilityMode>Eurolook10</CompatibilityMode>
  <Address/>
</Eurolook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Author Role="Creator">
  <Id>c84ee36c-4e12-4aa0-ae83-fc39d5443e59</Id>
  <Names>
    <Latin>
      <FirstName>Charlotte</FirstName>
      <LastName>HERMAN</LastName>
    </Latin>
    <Greek>
      <FirstName/>
      <LastName/>
    </Greek>
    <Cyrillic>
      <FirstName/>
      <LastName/>
    </Cyrillic>
    <DocumentScript>
      <FirstName>Charlotte</FirstName>
      <LastName>HERMAN</LastName>
      <FullName>Charlotte HERMAN</FullName>
    </DocumentScript>
  </Names>
  <Initials>CH</Initials>
  <Gender>f</Gender>
  <Email>Charlotte.HERMAN@ec.europa.eu</Email>
  <Service>MARE.A.1</Service>
  <Function/>
  <WebAddress/>
  <InheritedWebAddress>WebAddress</InheritedWebAddress>
  <OrgaEntity1>
    <Id>004739e2-ff9b-4233-bea9-b10c90dbfa39</Id>
    <LogicalLevel>1</LogicalLevel>
    <Name>MARE</Name>
    <HeadLine1>DIRECTORATE-GENERAL FOR MARITIME AFFAIRS AND FISHERIES</HeadLine1>
    <HeadLine2/>
    <PrimaryAddressId>f03b5801-04c9-4931-aa17-c6d6c70bc579</PrimaryAddressId>
    <SecondaryAddressId/>
    <WebAddress>WebAddress</WebAddress>
    <InheritedWebAddress>WebAddress</InheritedWebAddress>
    <ShowInHeader>true</ShowInHeader>
  </OrgaEntity1>
  <OrgaEntity2>
    <Id>216429ef-b450-4f9b-aa4f-8ad2e9111d2f</Id>
    <LogicalLevel>2</LogicalLevel>
    <Name>MARE.A</Name>
    <HeadLine1>Maritime Policy and Blue Economy</HeadLine1>
    <HeadLine2/>
    <PrimaryAddressId>f03b5801-04c9-4931-aa17-c6d6c70bc579</PrimaryAddressId>
    <SecondaryAddressId/>
    <WebAddress/>
    <InheritedWebAddress>WebAddress</InheritedWebAddress>
    <ShowInHeader>true</ShowInHeader>
  </OrgaEntity2>
  <OrgaEntity3>
    <Id>c59b2b25-5bef-46f7-9294-3ea90d13c4f5</Id>
    <LogicalLevel>3</LogicalLevel>
    <Name>MARE.A.1</Name>
    <HeadLine1>Maritime innovation, Marine Knowledge and Investment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+32 229 89463</Phone>
    <Office>J-99 07/044</Office>
  </MainWorkplace>
  <Workplaces>
    <Workplace IsMain="false">
      <AddressId>1264fb81-f6bb-475e-9f9d-a937d3be6ee2</AddressId>
      <Fax/>
      <Phone/>
      <Office/>
    </Workplace>
    <Workplace IsMain="true">
      <AddressId>f03b5801-04c9-4931-aa17-c6d6c70bc579</AddressId>
      <Fax/>
      <Phone>+32 229 89463</Phone>
      <Office>J-99 07/044</Office>
    </Workplace>
  </Workplaces>
</Author>
</file>

<file path=customXml/item4.xml><?xml version="1.0" encoding="utf-8"?>
<ct:contentTypeSchema xmlns:ct="http://schemas.microsoft.com/office/2006/metadata/contentType" xmlns:ma="http://schemas.microsoft.com/office/2006/metadata/properties/metaAttributes" ct:_="" ma:_="" ma:contentTypeName="Document" ma:contentTypeID="0x010100C2035224D0DE574CBFE26141103A6210" ma:contentTypeVersion="1" ma:contentTypeDescription="Create a new document." ma:contentTypeScope="" ma:versionID="1003016ea6491a77bbde1cc1ff11adec">
  <xsd:schema xmlns:xsd="http://www.w3.org/2001/XMLSchema" xmlns:xs="http://www.w3.org/2001/XMLSchema" xmlns:p="http://schemas.microsoft.com/office/2006/metadata/properties" xmlns:ns2="4fb4bed0-e17b-4abc-8a95-993000fe37c9" targetNamespace="http://schemas.microsoft.com/office/2006/metadata/properties" ma:root="true" ma:fieldsID="6df2ebd3568686b50a52275b9c652ef2" ns2:_="">
    <xsd:import namespace="4fb4bed0-e17b-4abc-8a95-993000fe37c9"/>
    <xsd:element name="properties">
      <xsd:complexType>
        <xsd:sequence>
          <xsd:element name="documentManagement">
            <xsd:complexType>
              <xsd:all>
                <xsd:element ref="ns2:A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4bed0-e17b-4abc-8a95-993000fe37c9" elementFormDefault="qualified">
    <xsd:import namespace="http://schemas.microsoft.com/office/2006/documentManagement/types"/>
    <xsd:import namespace="http://schemas.microsoft.com/office/infopath/2007/PartnerControls"/>
    <xsd:element name="Ares" ma:index="8" nillable="true" ma:displayName="Ares" ma:description="To insert Ares reference and link" ma:format="Hyperlink" ma:internalName="Ar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res xmlns="4fb4bed0-e17b-4abc-8a95-993000fe37c9">
      <Url xsi:nil="true"/>
      <Description xsi:nil="true"/>
    </Ares>
  </documentManagement>
</p: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ADE79B78-7D0F-4846-B186-93A178FFE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4bed0-e17b-4abc-8a95-993000fe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527C5F-E7D6-4ABB-9DE0-AF02D6B17958}">
  <ds:schemaRefs>
    <ds:schemaRef ds:uri="http://schemas.microsoft.com/sharepoint/v3/contenttype/forms"/>
  </ds:schemaRefs>
</ds:datastoreItem>
</file>

<file path=customXml/itemProps6.xml><?xml version="1.0" encoding="utf-8"?>
<ds:datastoreItem xmlns:ds="http://schemas.openxmlformats.org/officeDocument/2006/customXml" ds:itemID="{91FB5BEB-3AD1-4E30-8731-9ECB88569E7D}">
  <ds:schemaRefs>
    <ds:schemaRef ds:uri="http://purl.org/dc/terms/"/>
    <ds:schemaRef ds:uri="http://schemas.openxmlformats.org/package/2006/metadata/core-properties"/>
    <ds:schemaRef ds:uri="http://schemas.microsoft.com/office/2006/documentManagement/types"/>
    <ds:schemaRef ds:uri="4fb4bed0-e17b-4abc-8a95-993000fe37c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302081F-1363-4DB0-9461-94A7A05C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58</TotalTime>
  <Pages>4</Pages>
  <Words>652</Words>
  <Characters>3945</Characters>
  <Application>Microsoft Office Word</Application>
  <DocSecurity>0</DocSecurity>
  <PresentationFormat>Microsoft Word 14.0</PresentationFormat>
  <Lines>171</Lines>
  <Paragraphs>153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Towards a blueprint</dc:subject>
  <dc:creator>SHEPHERD Iain (MARE)</dc:creator>
  <cp:keywords/>
  <dc:description/>
  <cp:lastModifiedBy>SHEPHERD Iain (MARE)</cp:lastModifiedBy>
  <cp:revision>3</cp:revision>
  <dcterms:created xsi:type="dcterms:W3CDTF">2018-08-28T09:00:00Z</dcterms:created>
  <dcterms:modified xsi:type="dcterms:W3CDTF">2018-08-28T10:07:00Z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0x010100C2035224D0DE574CBFE26141103A6210</vt:lpwstr>
  </property>
</Properties>
</file>