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467192" w:rsidRPr="003F62C5" w:rsidTr="00897CDE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67192" w:rsidRPr="003F62C5" w:rsidRDefault="00467192" w:rsidP="00897CDE">
            <w:pPr>
              <w:pStyle w:val="ZCom"/>
              <w:spacing w:line="276" w:lineRule="auto"/>
            </w:pPr>
            <w:r w:rsidRPr="003F62C5">
              <w:rPr>
                <w:noProof/>
                <w:sz w:val="20"/>
                <w:szCs w:val="20"/>
              </w:rPr>
              <w:drawing>
                <wp:inline distT="0" distB="0" distL="0" distR="0" wp14:anchorId="3BAC5A12" wp14:editId="5E082859">
                  <wp:extent cx="1363980" cy="678180"/>
                  <wp:effectExtent l="0" t="0" r="7620" b="7620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67192" w:rsidRPr="003F62C5" w:rsidRDefault="00467192" w:rsidP="00897CDE">
            <w:pPr>
              <w:pStyle w:val="ZCom"/>
              <w:spacing w:before="90" w:line="276" w:lineRule="auto"/>
            </w:pPr>
            <w:r w:rsidRPr="003F62C5">
              <w:t>EUROPEAN COMMISSION</w:t>
            </w:r>
          </w:p>
          <w:p w:rsidR="00467192" w:rsidRPr="003F62C5" w:rsidRDefault="006D0DD8" w:rsidP="006D0DD8">
            <w:pPr>
              <w:pStyle w:val="ZDGName"/>
              <w:spacing w:line="276" w:lineRule="auto"/>
            </w:pPr>
            <w:r w:rsidRPr="003F62C5">
              <w:t>DIRECTORATE-GENERAL FOR RESEARCH &amp; INNOVATION</w:t>
            </w:r>
          </w:p>
        </w:tc>
      </w:tr>
      <w:tr w:rsidR="00467192" w:rsidRPr="003F62C5" w:rsidTr="00897CDE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467192" w:rsidRPr="003F62C5" w:rsidRDefault="00467192" w:rsidP="00897CDE">
            <w:pPr>
              <w:pStyle w:val="ZCom"/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467192" w:rsidRPr="003F62C5" w:rsidRDefault="00467192" w:rsidP="00897CDE">
            <w:pPr>
              <w:pStyle w:val="ZDGName"/>
            </w:pPr>
          </w:p>
        </w:tc>
      </w:tr>
    </w:tbl>
    <w:p w:rsidR="00467192" w:rsidRPr="003F62C5" w:rsidRDefault="0083561B" w:rsidP="00D35870">
      <w:pPr>
        <w:jc w:val="center"/>
        <w:rPr>
          <w:i/>
          <w:sz w:val="32"/>
          <w:szCs w:val="32"/>
        </w:rPr>
      </w:pPr>
      <w:r w:rsidRPr="00575A08">
        <w:rPr>
          <w:sz w:val="32"/>
          <w:szCs w:val="32"/>
        </w:rPr>
        <w:t xml:space="preserve">DRAFT </w:t>
      </w:r>
      <w:r w:rsidR="00467192" w:rsidRPr="00575A08">
        <w:rPr>
          <w:sz w:val="32"/>
          <w:szCs w:val="32"/>
        </w:rPr>
        <w:t>AGENDA</w:t>
      </w:r>
    </w:p>
    <w:p w:rsidR="00467192" w:rsidRPr="003F62C5" w:rsidRDefault="00836037" w:rsidP="006A2F45">
      <w:pPr>
        <w:ind w:left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10</w:t>
      </w:r>
      <w:r w:rsidRPr="00836037">
        <w:rPr>
          <w:b/>
          <w:bCs/>
          <w:sz w:val="28"/>
          <w:szCs w:val="28"/>
          <w:vertAlign w:val="superscript"/>
        </w:rPr>
        <w:t>th</w:t>
      </w:r>
      <w:proofErr w:type="gramEnd"/>
      <w:r>
        <w:rPr>
          <w:b/>
          <w:bCs/>
          <w:sz w:val="28"/>
          <w:szCs w:val="28"/>
        </w:rPr>
        <w:t xml:space="preserve"> meeting</w:t>
      </w:r>
      <w:r w:rsidR="00467192" w:rsidRPr="003F62C5">
        <w:rPr>
          <w:b/>
          <w:bCs/>
          <w:sz w:val="28"/>
          <w:szCs w:val="28"/>
        </w:rPr>
        <w:t xml:space="preserve"> </w:t>
      </w:r>
      <w:r w:rsidR="000B1257">
        <w:rPr>
          <w:b/>
          <w:bCs/>
          <w:sz w:val="28"/>
          <w:szCs w:val="28"/>
        </w:rPr>
        <w:t>of the</w:t>
      </w:r>
      <w:r w:rsidR="00467192" w:rsidRPr="003F62C5">
        <w:rPr>
          <w:b/>
          <w:bCs/>
          <w:sz w:val="28"/>
          <w:szCs w:val="28"/>
        </w:rPr>
        <w:t xml:space="preserve"> Blue Growth Initiative for Research and Innovation in the Black Sea</w:t>
      </w:r>
    </w:p>
    <w:p w:rsidR="00467192" w:rsidRPr="003F62C5" w:rsidRDefault="00836037" w:rsidP="00713473">
      <w:pPr>
        <w:spacing w:after="0"/>
        <w:jc w:val="center"/>
        <w:rPr>
          <w:i/>
          <w:iCs/>
          <w:szCs w:val="24"/>
        </w:rPr>
      </w:pPr>
      <w:r>
        <w:rPr>
          <w:i/>
          <w:iCs/>
          <w:szCs w:val="24"/>
        </w:rPr>
        <w:t>Friday</w:t>
      </w:r>
      <w:r w:rsidR="00467192" w:rsidRPr="003F62C5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27 September</w:t>
      </w:r>
      <w:r w:rsidR="003840C1">
        <w:rPr>
          <w:i/>
          <w:iCs/>
          <w:szCs w:val="24"/>
        </w:rPr>
        <w:t xml:space="preserve"> 2019</w:t>
      </w:r>
      <w:r w:rsidR="00467192" w:rsidRPr="003F62C5">
        <w:rPr>
          <w:i/>
          <w:iCs/>
          <w:szCs w:val="24"/>
        </w:rPr>
        <w:t xml:space="preserve"> </w:t>
      </w:r>
    </w:p>
    <w:p w:rsidR="00467192" w:rsidRPr="003F62C5" w:rsidRDefault="00467192" w:rsidP="00713473">
      <w:pPr>
        <w:spacing w:after="0"/>
        <w:jc w:val="center"/>
        <w:rPr>
          <w:i/>
          <w:iCs/>
          <w:szCs w:val="24"/>
        </w:rPr>
      </w:pPr>
      <w:r w:rsidRPr="003F62C5">
        <w:rPr>
          <w:i/>
          <w:iCs/>
          <w:szCs w:val="24"/>
        </w:rPr>
        <w:t xml:space="preserve">Time: </w:t>
      </w:r>
      <w:r w:rsidR="00D659B9">
        <w:rPr>
          <w:i/>
          <w:iCs/>
          <w:szCs w:val="24"/>
        </w:rPr>
        <w:t>09:</w:t>
      </w:r>
      <w:r w:rsidR="00836037">
        <w:rPr>
          <w:i/>
          <w:iCs/>
          <w:szCs w:val="24"/>
        </w:rPr>
        <w:t>00</w:t>
      </w:r>
      <w:r w:rsidRPr="003F62C5">
        <w:rPr>
          <w:i/>
          <w:iCs/>
          <w:szCs w:val="24"/>
        </w:rPr>
        <w:t xml:space="preserve"> – </w:t>
      </w:r>
      <w:r w:rsidR="00836037">
        <w:rPr>
          <w:i/>
          <w:iCs/>
          <w:szCs w:val="24"/>
        </w:rPr>
        <w:t>16</w:t>
      </w:r>
      <w:r w:rsidR="00D659B9">
        <w:rPr>
          <w:i/>
          <w:iCs/>
          <w:szCs w:val="24"/>
        </w:rPr>
        <w:t>:30</w:t>
      </w:r>
    </w:p>
    <w:p w:rsidR="00665D72" w:rsidRPr="00D35870" w:rsidRDefault="00467192" w:rsidP="00713473">
      <w:pPr>
        <w:spacing w:after="0"/>
        <w:jc w:val="center"/>
        <w:rPr>
          <w:i/>
          <w:iCs/>
          <w:szCs w:val="24"/>
        </w:rPr>
      </w:pPr>
      <w:r w:rsidRPr="00D35870">
        <w:rPr>
          <w:i/>
          <w:iCs/>
          <w:szCs w:val="24"/>
        </w:rPr>
        <w:t>Venue:</w:t>
      </w:r>
      <w:r w:rsidR="00EB29FF" w:rsidRPr="00D35870">
        <w:rPr>
          <w:i/>
          <w:iCs/>
          <w:szCs w:val="24"/>
        </w:rPr>
        <w:t xml:space="preserve"> </w:t>
      </w:r>
      <w:r w:rsidR="00836037" w:rsidRPr="00D35870">
        <w:rPr>
          <w:i/>
          <w:iCs/>
          <w:szCs w:val="24"/>
        </w:rPr>
        <w:t xml:space="preserve">European Commission </w:t>
      </w:r>
      <w:r w:rsidR="00D35870" w:rsidRPr="00D35870">
        <w:rPr>
          <w:i/>
          <w:iCs/>
          <w:szCs w:val="24"/>
        </w:rPr>
        <w:t xml:space="preserve">- </w:t>
      </w:r>
      <w:r w:rsidR="00836037" w:rsidRPr="00D35870">
        <w:rPr>
          <w:i/>
          <w:iCs/>
          <w:szCs w:val="24"/>
        </w:rPr>
        <w:t>DG Research &amp; Innovation</w:t>
      </w:r>
      <w:r w:rsidR="00D35870">
        <w:rPr>
          <w:i/>
          <w:iCs/>
          <w:szCs w:val="24"/>
        </w:rPr>
        <w:t xml:space="preserve"> </w:t>
      </w:r>
    </w:p>
    <w:p w:rsidR="005C18CB" w:rsidRPr="00665D72" w:rsidRDefault="00D35870" w:rsidP="00713473">
      <w:pPr>
        <w:spacing w:after="0"/>
        <w:jc w:val="center"/>
        <w:rPr>
          <w:i/>
          <w:iCs/>
          <w:szCs w:val="24"/>
          <w:lang w:val="fr-BE"/>
        </w:rPr>
      </w:pPr>
      <w:r>
        <w:rPr>
          <w:i/>
          <w:iCs/>
          <w:szCs w:val="24"/>
          <w:lang w:val="fr-BE"/>
        </w:rPr>
        <w:t>R</w:t>
      </w:r>
      <w:r w:rsidR="00836037" w:rsidRPr="00665D72">
        <w:rPr>
          <w:i/>
          <w:iCs/>
          <w:szCs w:val="24"/>
          <w:lang w:val="fr-BE"/>
        </w:rPr>
        <w:t>ue du Champs de Mars</w:t>
      </w:r>
      <w:r w:rsidR="00665D72">
        <w:rPr>
          <w:i/>
          <w:iCs/>
          <w:szCs w:val="24"/>
          <w:lang w:val="fr-BE"/>
        </w:rPr>
        <w:t xml:space="preserve"> 2</w:t>
      </w:r>
      <w:r>
        <w:rPr>
          <w:i/>
          <w:iCs/>
          <w:szCs w:val="24"/>
          <w:lang w:val="fr-BE"/>
        </w:rPr>
        <w:t>1</w:t>
      </w:r>
      <w:r w:rsidR="00665D72">
        <w:rPr>
          <w:i/>
          <w:iCs/>
          <w:szCs w:val="24"/>
          <w:lang w:val="fr-BE"/>
        </w:rPr>
        <w:t>, Brussels</w:t>
      </w:r>
    </w:p>
    <w:p w:rsidR="00D659B9" w:rsidRDefault="00D659B9" w:rsidP="00713473">
      <w:pPr>
        <w:spacing w:after="0"/>
        <w:jc w:val="center"/>
        <w:rPr>
          <w:i/>
          <w:iCs/>
          <w:szCs w:val="24"/>
        </w:rPr>
      </w:pPr>
      <w:r>
        <w:rPr>
          <w:i/>
          <w:iCs/>
          <w:szCs w:val="24"/>
        </w:rPr>
        <w:t xml:space="preserve">Meeting Room: </w:t>
      </w:r>
      <w:r w:rsidR="00D35870">
        <w:rPr>
          <w:i/>
          <w:iCs/>
          <w:szCs w:val="24"/>
        </w:rPr>
        <w:t xml:space="preserve">Room </w:t>
      </w:r>
      <w:bookmarkStart w:id="0" w:name="_GoBack"/>
      <w:bookmarkEnd w:id="0"/>
      <w:r w:rsidR="00D35870">
        <w:rPr>
          <w:i/>
          <w:iCs/>
          <w:szCs w:val="24"/>
        </w:rPr>
        <w:t>44 (- 1 floor)</w:t>
      </w:r>
    </w:p>
    <w:p w:rsidR="00467192" w:rsidRPr="003F62C5" w:rsidRDefault="00467192" w:rsidP="00713473">
      <w:pPr>
        <w:spacing w:after="0"/>
        <w:jc w:val="center"/>
        <w:rPr>
          <w:i/>
          <w:iCs/>
          <w:szCs w:val="24"/>
        </w:rPr>
      </w:pPr>
      <w:r w:rsidRPr="003F62C5">
        <w:rPr>
          <w:i/>
          <w:iCs/>
          <w:szCs w:val="24"/>
        </w:rPr>
        <w:br/>
      </w:r>
    </w:p>
    <w:p w:rsidR="00467192" w:rsidRPr="003F62C5" w:rsidRDefault="00467192" w:rsidP="00467192">
      <w:pPr>
        <w:rPr>
          <w:color w:val="FF0000"/>
          <w:sz w:val="20"/>
          <w:szCs w:val="24"/>
          <w:lang w:eastAsia="en-GB"/>
        </w:rPr>
      </w:pPr>
    </w:p>
    <w:p w:rsidR="004554D1" w:rsidRDefault="004554D1" w:rsidP="003840C1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Welcome (DG RTD)</w:t>
      </w:r>
    </w:p>
    <w:p w:rsidR="003840C1" w:rsidRDefault="004554D1" w:rsidP="003840C1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T</w:t>
      </w:r>
      <w:r w:rsidR="003840C1" w:rsidRPr="003840C1">
        <w:rPr>
          <w:sz w:val="26"/>
          <w:szCs w:val="26"/>
        </w:rPr>
        <w:t>our de table (ALL)</w:t>
      </w:r>
    </w:p>
    <w:p w:rsidR="003840C1" w:rsidRDefault="00665D72" w:rsidP="003840C1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Black Sea </w:t>
      </w:r>
      <w:r w:rsidR="003840C1" w:rsidRPr="003840C1">
        <w:rPr>
          <w:sz w:val="26"/>
          <w:szCs w:val="26"/>
        </w:rPr>
        <w:t xml:space="preserve">Strategic Research and Innovation Agenda </w:t>
      </w:r>
      <w:r w:rsidR="00D35870">
        <w:rPr>
          <w:sz w:val="26"/>
          <w:szCs w:val="26"/>
        </w:rPr>
        <w:t xml:space="preserve">- </w:t>
      </w:r>
      <w:r w:rsidR="00D659B9">
        <w:rPr>
          <w:sz w:val="26"/>
          <w:szCs w:val="26"/>
        </w:rPr>
        <w:t xml:space="preserve">next steps </w:t>
      </w:r>
      <w:r w:rsidR="003840C1" w:rsidRPr="003840C1">
        <w:rPr>
          <w:sz w:val="26"/>
          <w:szCs w:val="26"/>
        </w:rPr>
        <w:t>(</w:t>
      </w:r>
      <w:r w:rsidR="00D35870">
        <w:rPr>
          <w:sz w:val="26"/>
          <w:szCs w:val="26"/>
        </w:rPr>
        <w:t xml:space="preserve">DG </w:t>
      </w:r>
      <w:r>
        <w:rPr>
          <w:sz w:val="26"/>
          <w:szCs w:val="26"/>
        </w:rPr>
        <w:t>RTD</w:t>
      </w:r>
      <w:r w:rsidR="003840C1" w:rsidRPr="003840C1">
        <w:rPr>
          <w:sz w:val="26"/>
          <w:szCs w:val="26"/>
        </w:rPr>
        <w:t>)</w:t>
      </w:r>
    </w:p>
    <w:p w:rsidR="003840C1" w:rsidRDefault="00665D72" w:rsidP="00665D72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 w:rsidRPr="00665D72">
        <w:rPr>
          <w:sz w:val="26"/>
          <w:szCs w:val="26"/>
        </w:rPr>
        <w:t>Common Maritime Agenda for the Black Sea</w:t>
      </w:r>
      <w:r>
        <w:rPr>
          <w:sz w:val="26"/>
          <w:szCs w:val="26"/>
        </w:rPr>
        <w:t xml:space="preserve"> </w:t>
      </w:r>
      <w:r w:rsidR="00D35870">
        <w:rPr>
          <w:sz w:val="26"/>
          <w:szCs w:val="26"/>
        </w:rPr>
        <w:t xml:space="preserve">- </w:t>
      </w:r>
      <w:r>
        <w:rPr>
          <w:sz w:val="26"/>
          <w:szCs w:val="26"/>
        </w:rPr>
        <w:t>next steps</w:t>
      </w:r>
      <w:r w:rsidRPr="00665D72">
        <w:rPr>
          <w:sz w:val="26"/>
          <w:szCs w:val="26"/>
        </w:rPr>
        <w:t xml:space="preserve"> </w:t>
      </w:r>
      <w:r w:rsidR="00D659B9" w:rsidRPr="00D659B9">
        <w:rPr>
          <w:sz w:val="26"/>
          <w:szCs w:val="26"/>
        </w:rPr>
        <w:t xml:space="preserve">(DG </w:t>
      </w:r>
      <w:r w:rsidR="00D659B9">
        <w:rPr>
          <w:sz w:val="26"/>
          <w:szCs w:val="26"/>
        </w:rPr>
        <w:t>MARE)</w:t>
      </w:r>
    </w:p>
    <w:p w:rsidR="00665D72" w:rsidRPr="00D659B9" w:rsidRDefault="00665D72" w:rsidP="00665D72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 w:rsidRPr="00665D72">
        <w:rPr>
          <w:sz w:val="26"/>
          <w:szCs w:val="26"/>
        </w:rPr>
        <w:t>B</w:t>
      </w:r>
      <w:r>
        <w:rPr>
          <w:sz w:val="26"/>
          <w:szCs w:val="26"/>
        </w:rPr>
        <w:t>lack Sea CONNECT coordination and support action</w:t>
      </w:r>
      <w:r w:rsidR="00D35870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presentation </w:t>
      </w:r>
      <w:r w:rsidR="00D35870">
        <w:rPr>
          <w:sz w:val="26"/>
          <w:szCs w:val="26"/>
        </w:rPr>
        <w:t>(METU)</w:t>
      </w:r>
    </w:p>
    <w:p w:rsidR="00CD7F23" w:rsidRDefault="003840C1" w:rsidP="00CD7F23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 w:rsidRPr="003840C1">
        <w:rPr>
          <w:sz w:val="26"/>
          <w:szCs w:val="26"/>
        </w:rPr>
        <w:t>AOB</w:t>
      </w:r>
    </w:p>
    <w:p w:rsidR="00665D72" w:rsidRPr="00D659B9" w:rsidRDefault="00665D72" w:rsidP="00CD7F23">
      <w:pPr>
        <w:numPr>
          <w:ilvl w:val="0"/>
          <w:numId w:val="2"/>
        </w:numPr>
        <w:spacing w:after="120" w:line="276" w:lineRule="auto"/>
        <w:rPr>
          <w:sz w:val="26"/>
          <w:szCs w:val="26"/>
        </w:rPr>
      </w:pPr>
      <w:r>
        <w:rPr>
          <w:sz w:val="26"/>
          <w:szCs w:val="26"/>
        </w:rPr>
        <w:t>Closing (DG RTD)</w:t>
      </w:r>
    </w:p>
    <w:p w:rsidR="00257113" w:rsidRDefault="00257113" w:rsidP="00257113">
      <w:pPr>
        <w:spacing w:after="120" w:line="276" w:lineRule="auto"/>
        <w:rPr>
          <w:sz w:val="26"/>
          <w:szCs w:val="26"/>
        </w:rPr>
      </w:pPr>
    </w:p>
    <w:p w:rsidR="00257113" w:rsidRPr="00D35870" w:rsidRDefault="00D35870" w:rsidP="00257113">
      <w:pPr>
        <w:spacing w:after="120" w:line="276" w:lineRule="auto"/>
        <w:rPr>
          <w:i/>
          <w:sz w:val="26"/>
          <w:szCs w:val="26"/>
          <w:u w:val="single"/>
        </w:rPr>
      </w:pPr>
      <w:r w:rsidRPr="00D35870">
        <w:rPr>
          <w:i/>
          <w:sz w:val="26"/>
          <w:szCs w:val="26"/>
          <w:u w:val="single"/>
        </w:rPr>
        <w:t xml:space="preserve">Meeting </w:t>
      </w:r>
      <w:r w:rsidR="00257113" w:rsidRPr="00D35870">
        <w:rPr>
          <w:i/>
          <w:sz w:val="26"/>
          <w:szCs w:val="26"/>
          <w:u w:val="single"/>
        </w:rPr>
        <w:t>Timeline</w:t>
      </w:r>
    </w:p>
    <w:p w:rsidR="00D35870" w:rsidRDefault="00D35870" w:rsidP="00257113">
      <w:pPr>
        <w:spacing w:after="12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08:30 - Registration</w:t>
      </w:r>
    </w:p>
    <w:p w:rsidR="00257113" w:rsidRDefault="00665D72" w:rsidP="00257113">
      <w:pPr>
        <w:spacing w:after="12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09:00</w:t>
      </w:r>
      <w:r w:rsidR="00257113" w:rsidRPr="00257113">
        <w:rPr>
          <w:i/>
          <w:sz w:val="26"/>
          <w:szCs w:val="26"/>
        </w:rPr>
        <w:t xml:space="preserve"> – </w:t>
      </w:r>
      <w:r w:rsidR="00D35870">
        <w:rPr>
          <w:i/>
          <w:sz w:val="26"/>
          <w:szCs w:val="26"/>
        </w:rPr>
        <w:t>Meeting starts</w:t>
      </w:r>
    </w:p>
    <w:p w:rsidR="00D35870" w:rsidRPr="00257113" w:rsidRDefault="00D35870" w:rsidP="00257113">
      <w:pPr>
        <w:spacing w:after="12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11:00 – 11:30 Coffee break</w:t>
      </w:r>
    </w:p>
    <w:p w:rsidR="00CD7F23" w:rsidRDefault="00257113" w:rsidP="00257113">
      <w:pPr>
        <w:spacing w:after="12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13:00 - 14:00 </w:t>
      </w:r>
      <w:r w:rsidRPr="00257113">
        <w:rPr>
          <w:i/>
          <w:sz w:val="26"/>
          <w:szCs w:val="26"/>
        </w:rPr>
        <w:t>Lunch</w:t>
      </w:r>
      <w:r>
        <w:rPr>
          <w:i/>
          <w:sz w:val="26"/>
          <w:szCs w:val="26"/>
        </w:rPr>
        <w:t xml:space="preserve"> </w:t>
      </w:r>
      <w:r w:rsidR="00D35870">
        <w:rPr>
          <w:i/>
          <w:sz w:val="26"/>
          <w:szCs w:val="26"/>
        </w:rPr>
        <w:t>in DG RTD premises</w:t>
      </w:r>
    </w:p>
    <w:p w:rsidR="00D35870" w:rsidRPr="00257113" w:rsidRDefault="00D35870" w:rsidP="00257113">
      <w:pPr>
        <w:spacing w:after="120"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>16:30 – Meeting ends</w:t>
      </w:r>
    </w:p>
    <w:sectPr w:rsidR="00D35870" w:rsidRPr="00257113" w:rsidSect="001F2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0" w:right="1701" w:bottom="1020" w:left="1587" w:header="601" w:footer="8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E0A" w:rsidRDefault="00315729">
      <w:pPr>
        <w:spacing w:after="0"/>
      </w:pPr>
      <w:r>
        <w:separator/>
      </w:r>
    </w:p>
  </w:endnote>
  <w:endnote w:type="continuationSeparator" w:id="0">
    <w:p w:rsidR="003B0E0A" w:rsidRDefault="003157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E2" w:rsidRDefault="00A95A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3C9" w:rsidRDefault="00315729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3840C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E2" w:rsidRDefault="00A95A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E0A" w:rsidRDefault="00315729">
      <w:pPr>
        <w:spacing w:after="0"/>
      </w:pPr>
      <w:r>
        <w:separator/>
      </w:r>
    </w:p>
  </w:footnote>
  <w:footnote w:type="continuationSeparator" w:id="0">
    <w:p w:rsidR="003B0E0A" w:rsidRDefault="003157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E2" w:rsidRDefault="00A95A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AE2" w:rsidRDefault="00A95A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3502"/>
      <w:docPartObj>
        <w:docPartGallery w:val="Watermarks"/>
        <w:docPartUnique/>
      </w:docPartObj>
    </w:sdtPr>
    <w:sdtEndPr/>
    <w:sdtContent>
      <w:p w:rsidR="000343C9" w:rsidRDefault="00D35870">
        <w:pPr>
          <w:pStyle w:val="Header"/>
          <w:spacing w:after="0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" w15:restartNumberingAfterBreak="0">
    <w:nsid w:val="693561A7"/>
    <w:multiLevelType w:val="hybridMultilevel"/>
    <w:tmpl w:val="413637C6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67192"/>
    <w:rsid w:val="000B1257"/>
    <w:rsid w:val="000B3D70"/>
    <w:rsid w:val="00257113"/>
    <w:rsid w:val="002F4DA9"/>
    <w:rsid w:val="00315729"/>
    <w:rsid w:val="003840C1"/>
    <w:rsid w:val="003B0E0A"/>
    <w:rsid w:val="003F62C5"/>
    <w:rsid w:val="004554D1"/>
    <w:rsid w:val="00467192"/>
    <w:rsid w:val="004F4E77"/>
    <w:rsid w:val="00575A08"/>
    <w:rsid w:val="005B528F"/>
    <w:rsid w:val="005C18CB"/>
    <w:rsid w:val="005D14C3"/>
    <w:rsid w:val="00647F7C"/>
    <w:rsid w:val="00665D72"/>
    <w:rsid w:val="006A2F45"/>
    <w:rsid w:val="006C32AB"/>
    <w:rsid w:val="006D0DD8"/>
    <w:rsid w:val="00713473"/>
    <w:rsid w:val="00780E89"/>
    <w:rsid w:val="0082536F"/>
    <w:rsid w:val="0083436D"/>
    <w:rsid w:val="0083561B"/>
    <w:rsid w:val="00836037"/>
    <w:rsid w:val="008F6B2B"/>
    <w:rsid w:val="009015C4"/>
    <w:rsid w:val="00A95AE2"/>
    <w:rsid w:val="00A97F0B"/>
    <w:rsid w:val="00CD7F23"/>
    <w:rsid w:val="00D35870"/>
    <w:rsid w:val="00D659B9"/>
    <w:rsid w:val="00DD2CE8"/>
    <w:rsid w:val="00EB29FF"/>
    <w:rsid w:val="00F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C01ACD"/>
  <w15:docId w15:val="{BB89AE31-6BBD-4819-8495-711F29D6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192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next w:val="Normal"/>
    <w:link w:val="SignatureChar"/>
    <w:uiPriority w:val="99"/>
    <w:rsid w:val="00467192"/>
    <w:pPr>
      <w:tabs>
        <w:tab w:val="left" w:pos="5103"/>
      </w:tabs>
      <w:spacing w:before="1200" w:after="0"/>
      <w:ind w:left="5103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rsid w:val="0046719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467192"/>
    <w:pPr>
      <w:spacing w:after="0"/>
      <w:ind w:right="-567"/>
      <w:jc w:val="left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67192"/>
    <w:rPr>
      <w:rFonts w:ascii="Arial" w:eastAsia="Times New Roman" w:hAnsi="Arial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rsid w:val="004671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192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467192"/>
    <w:pPr>
      <w:numPr>
        <w:numId w:val="1"/>
      </w:numPr>
    </w:pPr>
  </w:style>
  <w:style w:type="paragraph" w:customStyle="1" w:styleId="ZCom">
    <w:name w:val="Z_Com"/>
    <w:basedOn w:val="Normal"/>
    <w:next w:val="ZDGName"/>
    <w:uiPriority w:val="99"/>
    <w:rsid w:val="00467192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467192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19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19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CAETANO Ana Teresa (RTD)</cp:lastModifiedBy>
  <cp:revision>3</cp:revision>
  <cp:lastPrinted>2017-11-15T14:53:00Z</cp:lastPrinted>
  <dcterms:created xsi:type="dcterms:W3CDTF">2019-09-06T12:09:00Z</dcterms:created>
  <dcterms:modified xsi:type="dcterms:W3CDTF">2019-09-06T12:44:00Z</dcterms:modified>
</cp:coreProperties>
</file>